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07A89" w14:textId="77777777" w:rsidR="005635DB" w:rsidRDefault="005635DB" w:rsidP="005635DB">
      <w:pPr>
        <w:rPr>
          <w:b/>
          <w:bCs/>
        </w:rPr>
      </w:pPr>
    </w:p>
    <w:p w14:paraId="35A54698" w14:textId="77777777" w:rsidR="005635DB" w:rsidRDefault="005635DB" w:rsidP="005635DB">
      <w:pPr>
        <w:rPr>
          <w:b/>
          <w:bCs/>
        </w:rPr>
      </w:pPr>
    </w:p>
    <w:p w14:paraId="114AD7BF" w14:textId="3200B804" w:rsidR="005635DB" w:rsidRDefault="005635DB" w:rsidP="005635DB">
      <w:pPr>
        <w:rPr>
          <w:bCs/>
        </w:rPr>
      </w:pPr>
      <w:r w:rsidRPr="005A2D5C">
        <w:rPr>
          <w:b/>
          <w:bCs/>
        </w:rPr>
        <w:t xml:space="preserve">Bijlage </w:t>
      </w:r>
      <w:r w:rsidR="00D67B15">
        <w:rPr>
          <w:b/>
          <w:bCs/>
        </w:rPr>
        <w:t>5</w:t>
      </w:r>
      <w:r>
        <w:rPr>
          <w:bCs/>
        </w:rPr>
        <w:t xml:space="preserve">: </w:t>
      </w:r>
      <w:r w:rsidR="004C7573">
        <w:rPr>
          <w:bCs/>
        </w:rPr>
        <w:t>Inschrijfformulier en c</w:t>
      </w:r>
      <w:r>
        <w:rPr>
          <w:bCs/>
        </w:rPr>
        <w:t>hecklist in te dienen documenten</w:t>
      </w:r>
    </w:p>
    <w:p w14:paraId="39F6ABED" w14:textId="77777777" w:rsidR="00103362" w:rsidRDefault="00103362" w:rsidP="00103362">
      <w:pPr>
        <w:rPr>
          <w:bCs/>
        </w:rPr>
      </w:pPr>
    </w:p>
    <w:p w14:paraId="472E7093" w14:textId="2F8BB6AA" w:rsidR="00103362" w:rsidRPr="00630BE9" w:rsidRDefault="002F0CA4" w:rsidP="00103362">
      <w:pPr>
        <w:tabs>
          <w:tab w:val="left" w:pos="567"/>
        </w:tabs>
        <w:spacing w:line="312" w:lineRule="auto"/>
        <w:ind w:left="567"/>
        <w:rPr>
          <w:rFonts w:ascii="Calibri" w:eastAsia="Times New Roman" w:hAnsi="Calibri" w:cs="Arial"/>
          <w:b/>
          <w:lang w:eastAsia="nl-NL"/>
        </w:rPr>
      </w:pPr>
      <w:r w:rsidRPr="00630BE9">
        <w:rPr>
          <w:rFonts w:ascii="Calibri" w:eastAsia="Times New Roman" w:hAnsi="Calibri" w:cs="Arial"/>
          <w:b/>
          <w:lang w:eastAsia="nl-NL"/>
        </w:rPr>
        <w:t>Inschrijver verklaart onderstaande documenten bij de inschrijving te hebben toegevoegd</w:t>
      </w:r>
      <w:r w:rsidR="00103362" w:rsidRPr="00630BE9">
        <w:rPr>
          <w:rFonts w:ascii="Calibri" w:eastAsia="Times New Roman" w:hAnsi="Calibri" w:cs="Arial"/>
          <w:b/>
          <w:lang w:eastAsia="nl-NL"/>
        </w:rPr>
        <w:t>:</w:t>
      </w:r>
    </w:p>
    <w:tbl>
      <w:tblPr>
        <w:tblW w:w="92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7782"/>
      </w:tblGrid>
      <w:tr w:rsidR="003F5278" w:rsidRPr="00710D94" w14:paraId="09D5315D" w14:textId="77777777" w:rsidTr="002F0CA4">
        <w:tc>
          <w:tcPr>
            <w:tcW w:w="1418" w:type="dxa"/>
            <w:shd w:val="clear" w:color="auto" w:fill="FFFFFF" w:themeFill="background1"/>
          </w:tcPr>
          <w:p w14:paraId="5618C44E" w14:textId="77777777" w:rsidR="003F5278" w:rsidRPr="002F0CA4" w:rsidRDefault="003F5278" w:rsidP="00D91B5D">
            <w:pPr>
              <w:tabs>
                <w:tab w:val="left" w:pos="567"/>
              </w:tabs>
              <w:spacing w:before="90" w:after="54" w:line="312" w:lineRule="auto"/>
              <w:ind w:left="57" w:right="113"/>
              <w:rPr>
                <w:rFonts w:eastAsia="Times New Roman" w:cstheme="minorHAnsi"/>
                <w:b/>
                <w:bCs/>
                <w:lang w:eastAsia="nl-NL"/>
              </w:rPr>
            </w:pPr>
            <w:r w:rsidRPr="002F0CA4">
              <w:rPr>
                <w:rFonts w:eastAsia="Times New Roman" w:cstheme="minorHAnsi"/>
                <w:b/>
                <w:bCs/>
                <w:lang w:eastAsia="nl-NL"/>
              </w:rPr>
              <w:t>Bijgevoegd</w:t>
            </w:r>
          </w:p>
          <w:p w14:paraId="6AB22071" w14:textId="067165DA" w:rsidR="00C25D8B" w:rsidRPr="002F0CA4" w:rsidRDefault="00C25D8B" w:rsidP="00D91B5D">
            <w:pPr>
              <w:tabs>
                <w:tab w:val="left" w:pos="567"/>
              </w:tabs>
              <w:spacing w:before="90" w:after="54" w:line="312" w:lineRule="auto"/>
              <w:ind w:left="57" w:right="113"/>
              <w:rPr>
                <w:rFonts w:ascii="Calibri" w:eastAsia="Times New Roman" w:hAnsi="Calibri" w:cs="Arial"/>
                <w:lang w:eastAsia="nl-NL"/>
              </w:rPr>
            </w:pPr>
            <w:r w:rsidRPr="002F0CA4">
              <w:rPr>
                <w:rFonts w:eastAsia="Times New Roman" w:cstheme="minorHAnsi"/>
                <w:lang w:eastAsia="nl-NL"/>
              </w:rPr>
              <w:t>(paraaf inschrijver per onderdeel)</w:t>
            </w:r>
          </w:p>
        </w:tc>
        <w:tc>
          <w:tcPr>
            <w:tcW w:w="7782" w:type="dxa"/>
            <w:shd w:val="clear" w:color="auto" w:fill="FFFFFF" w:themeFill="background1"/>
          </w:tcPr>
          <w:p w14:paraId="6F9A523B" w14:textId="77777777" w:rsidR="001016D0" w:rsidRDefault="001016D0" w:rsidP="001963CE">
            <w:pPr>
              <w:tabs>
                <w:tab w:val="left" w:pos="567"/>
              </w:tabs>
              <w:spacing w:before="90" w:after="54" w:line="312" w:lineRule="auto"/>
              <w:ind w:left="57" w:right="113"/>
              <w:rPr>
                <w:rFonts w:ascii="Tahoma" w:eastAsia="Times New Roman" w:hAnsi="Tahoma" w:cs="Arial"/>
                <w:b/>
                <w:sz w:val="20"/>
                <w:szCs w:val="26"/>
                <w:lang w:eastAsia="nl-NL"/>
              </w:rPr>
            </w:pPr>
          </w:p>
          <w:p w14:paraId="6C51005B" w14:textId="77777777" w:rsidR="001016D0" w:rsidRDefault="001016D0" w:rsidP="001963CE">
            <w:pPr>
              <w:tabs>
                <w:tab w:val="left" w:pos="567"/>
              </w:tabs>
              <w:spacing w:before="90" w:after="54" w:line="312" w:lineRule="auto"/>
              <w:ind w:left="57" w:right="113"/>
              <w:rPr>
                <w:rFonts w:ascii="Tahoma" w:eastAsia="Times New Roman" w:hAnsi="Tahoma" w:cs="Arial"/>
                <w:b/>
                <w:sz w:val="20"/>
                <w:szCs w:val="26"/>
                <w:lang w:eastAsia="nl-NL"/>
              </w:rPr>
            </w:pPr>
          </w:p>
          <w:p w14:paraId="3F897EC8" w14:textId="77777777" w:rsidR="001016D0" w:rsidRDefault="001016D0" w:rsidP="001963CE">
            <w:pPr>
              <w:tabs>
                <w:tab w:val="left" w:pos="567"/>
              </w:tabs>
              <w:spacing w:before="90" w:after="54" w:line="312" w:lineRule="auto"/>
              <w:ind w:left="57" w:right="113"/>
              <w:rPr>
                <w:rFonts w:ascii="Tahoma" w:eastAsia="Times New Roman" w:hAnsi="Tahoma" w:cs="Arial"/>
                <w:b/>
                <w:sz w:val="20"/>
                <w:szCs w:val="26"/>
                <w:lang w:eastAsia="nl-NL"/>
              </w:rPr>
            </w:pPr>
          </w:p>
          <w:p w14:paraId="4E9373FB" w14:textId="18D18F82" w:rsidR="003F5278" w:rsidRPr="002F0CA4" w:rsidRDefault="003F5278" w:rsidP="001016D0">
            <w:pPr>
              <w:tabs>
                <w:tab w:val="left" w:pos="567"/>
              </w:tabs>
              <w:spacing w:before="90" w:after="54" w:line="312" w:lineRule="auto"/>
              <w:ind w:right="113"/>
              <w:rPr>
                <w:rFonts w:ascii="Tahoma" w:eastAsia="Times New Roman" w:hAnsi="Tahoma" w:cs="Arial"/>
                <w:b/>
                <w:sz w:val="20"/>
                <w:szCs w:val="26"/>
                <w:lang w:eastAsia="nl-NL"/>
              </w:rPr>
            </w:pPr>
            <w:r w:rsidRPr="002F0CA4">
              <w:rPr>
                <w:rFonts w:ascii="Tahoma" w:eastAsia="Times New Roman" w:hAnsi="Tahoma" w:cs="Arial"/>
                <w:b/>
                <w:sz w:val="20"/>
                <w:szCs w:val="26"/>
                <w:lang w:eastAsia="nl-NL"/>
              </w:rPr>
              <w:t>In te dienen document:</w:t>
            </w:r>
          </w:p>
        </w:tc>
      </w:tr>
      <w:tr w:rsidR="002F0CA4" w:rsidRPr="00710D94" w14:paraId="289456D7" w14:textId="77777777" w:rsidTr="002F0CA4">
        <w:tc>
          <w:tcPr>
            <w:tcW w:w="9200" w:type="dxa"/>
            <w:gridSpan w:val="2"/>
            <w:shd w:val="clear" w:color="auto" w:fill="00B0F0"/>
          </w:tcPr>
          <w:p w14:paraId="6E435803" w14:textId="54067B72" w:rsidR="002F0CA4" w:rsidRPr="002F0CA4" w:rsidRDefault="002F0CA4" w:rsidP="00D91B5D">
            <w:pPr>
              <w:tabs>
                <w:tab w:val="left" w:pos="567"/>
              </w:tabs>
              <w:spacing w:before="90" w:after="54" w:line="312" w:lineRule="auto"/>
              <w:ind w:left="57" w:right="113"/>
              <w:rPr>
                <w:rFonts w:ascii="Tahoma" w:eastAsia="Times New Roman" w:hAnsi="Tahoma" w:cs="Arial"/>
                <w:b/>
                <w:sz w:val="20"/>
                <w:szCs w:val="26"/>
                <w:lang w:eastAsia="nl-NL"/>
              </w:rPr>
            </w:pPr>
            <w:r w:rsidRPr="002F0CA4">
              <w:rPr>
                <w:rFonts w:ascii="Tahoma" w:eastAsia="Times New Roman" w:hAnsi="Tahoma" w:cs="Arial"/>
                <w:b/>
                <w:sz w:val="20"/>
                <w:szCs w:val="26"/>
                <w:lang w:eastAsia="nl-NL"/>
              </w:rPr>
              <w:t>Uitsluitingsgronden/geschiktheidseisen/selectiecriteria</w:t>
            </w:r>
          </w:p>
        </w:tc>
      </w:tr>
      <w:tr w:rsidR="00103362" w:rsidRPr="00710D94" w14:paraId="41E20EC0" w14:textId="77777777" w:rsidTr="002F0CA4">
        <w:tc>
          <w:tcPr>
            <w:tcW w:w="1418" w:type="dxa"/>
            <w:shd w:val="clear" w:color="auto" w:fill="auto"/>
          </w:tcPr>
          <w:p w14:paraId="4519DFCE" w14:textId="77777777" w:rsidR="00103362" w:rsidRPr="002F0CA4" w:rsidRDefault="00103362" w:rsidP="00D91B5D">
            <w:pPr>
              <w:tabs>
                <w:tab w:val="left" w:pos="567"/>
              </w:tabs>
              <w:spacing w:before="90" w:after="54" w:line="312" w:lineRule="auto"/>
              <w:ind w:left="57" w:right="113"/>
              <w:rPr>
                <w:rFonts w:ascii="Calibri" w:eastAsia="Times New Roman" w:hAnsi="Calibri" w:cs="Arial"/>
                <w:b/>
                <w:bCs/>
                <w:lang w:eastAsia="nl-NL"/>
              </w:rPr>
            </w:pPr>
          </w:p>
          <w:p w14:paraId="35933344" w14:textId="4F79B3C4" w:rsidR="00CB1279" w:rsidRPr="002F0CA4" w:rsidRDefault="00CB1279" w:rsidP="00D91B5D">
            <w:pPr>
              <w:tabs>
                <w:tab w:val="left" w:pos="567"/>
              </w:tabs>
              <w:spacing w:before="90" w:after="54" w:line="312" w:lineRule="auto"/>
              <w:ind w:left="57" w:right="113"/>
              <w:rPr>
                <w:rFonts w:ascii="Calibri" w:eastAsia="Times New Roman" w:hAnsi="Calibri" w:cs="Arial"/>
                <w:b/>
                <w:bCs/>
                <w:lang w:eastAsia="nl-NL"/>
              </w:rPr>
            </w:pPr>
          </w:p>
          <w:p w14:paraId="5BA18A32" w14:textId="078BDEF3" w:rsidR="00CB1279" w:rsidRPr="002F0CA4" w:rsidRDefault="00CB1279" w:rsidP="00D91B5D">
            <w:pPr>
              <w:tabs>
                <w:tab w:val="left" w:pos="567"/>
              </w:tabs>
              <w:spacing w:before="90" w:after="54" w:line="312" w:lineRule="auto"/>
              <w:ind w:left="57" w:right="113"/>
              <w:rPr>
                <w:rFonts w:ascii="Calibri" w:eastAsia="Times New Roman" w:hAnsi="Calibri" w:cs="Arial"/>
                <w:b/>
                <w:bCs/>
                <w:lang w:eastAsia="nl-NL"/>
              </w:rPr>
            </w:pPr>
          </w:p>
        </w:tc>
        <w:tc>
          <w:tcPr>
            <w:tcW w:w="7782" w:type="dxa"/>
          </w:tcPr>
          <w:p w14:paraId="2976652E" w14:textId="41F7CD53" w:rsidR="004C7573" w:rsidRPr="002F0CA4" w:rsidRDefault="004C7573" w:rsidP="00D91B5D">
            <w:pPr>
              <w:tabs>
                <w:tab w:val="left" w:pos="567"/>
              </w:tabs>
              <w:spacing w:before="90" w:after="54" w:line="312" w:lineRule="auto"/>
              <w:ind w:left="57" w:right="113"/>
              <w:rPr>
                <w:rFonts w:ascii="Tahoma" w:eastAsia="Times New Roman" w:hAnsi="Tahoma" w:cs="Arial"/>
                <w:bCs/>
                <w:sz w:val="20"/>
                <w:szCs w:val="26"/>
                <w:lang w:eastAsia="nl-NL"/>
              </w:rPr>
            </w:pPr>
            <w:r w:rsidRPr="002F0CA4">
              <w:rPr>
                <w:rFonts w:ascii="Tahoma" w:eastAsia="Times New Roman" w:hAnsi="Tahoma" w:cs="Arial"/>
                <w:bCs/>
                <w:sz w:val="20"/>
                <w:szCs w:val="26"/>
                <w:lang w:eastAsia="nl-NL"/>
              </w:rPr>
              <w:t xml:space="preserve">Bijlage </w:t>
            </w:r>
            <w:r w:rsidR="00320F95">
              <w:rPr>
                <w:rFonts w:ascii="Tahoma" w:eastAsia="Times New Roman" w:hAnsi="Tahoma" w:cs="Arial"/>
                <w:bCs/>
                <w:sz w:val="20"/>
                <w:szCs w:val="26"/>
                <w:lang w:eastAsia="nl-NL"/>
              </w:rPr>
              <w:t xml:space="preserve">5 </w:t>
            </w:r>
            <w:r w:rsidRPr="002F0CA4">
              <w:rPr>
                <w:rFonts w:ascii="Tahoma" w:eastAsia="Times New Roman" w:hAnsi="Tahoma" w:cs="Arial"/>
                <w:bCs/>
                <w:sz w:val="20"/>
                <w:szCs w:val="26"/>
                <w:lang w:eastAsia="nl-NL"/>
              </w:rPr>
              <w:t>Inschrijfformulier en checklist in te dienen documenten</w:t>
            </w:r>
          </w:p>
          <w:p w14:paraId="25517AD5" w14:textId="17AE0BDD" w:rsidR="00BE6B2A" w:rsidRPr="002F0CA4" w:rsidRDefault="004C7573" w:rsidP="002F0CA4">
            <w:pPr>
              <w:tabs>
                <w:tab w:val="left" w:pos="567"/>
              </w:tabs>
              <w:spacing w:before="90" w:after="54" w:line="312" w:lineRule="auto"/>
              <w:ind w:left="57" w:right="113"/>
              <w:rPr>
                <w:rFonts w:ascii="Calibri" w:eastAsia="Times New Roman" w:hAnsi="Calibri" w:cs="Arial"/>
                <w:bCs/>
                <w:lang w:eastAsia="nl-NL"/>
              </w:rPr>
            </w:pPr>
            <w:r w:rsidRPr="002F0CA4">
              <w:rPr>
                <w:rFonts w:ascii="Tahoma" w:eastAsia="Times New Roman" w:hAnsi="Tahoma" w:cs="Arial"/>
                <w:bCs/>
                <w:i/>
                <w:iCs/>
                <w:sz w:val="20"/>
                <w:szCs w:val="26"/>
                <w:lang w:eastAsia="nl-NL"/>
              </w:rPr>
              <w:t>Voorgestelde bestandsnaam: “Naam inschrijver – Inschrijfformulier en checklist</w:t>
            </w:r>
            <w:r w:rsidR="00D520B1">
              <w:rPr>
                <w:rFonts w:ascii="Tahoma" w:eastAsia="Times New Roman" w:hAnsi="Tahoma" w:cs="Arial"/>
                <w:bCs/>
                <w:i/>
                <w:iCs/>
                <w:sz w:val="20"/>
                <w:szCs w:val="26"/>
                <w:lang w:eastAsia="nl-NL"/>
              </w:rPr>
              <w:t>”</w:t>
            </w:r>
          </w:p>
        </w:tc>
      </w:tr>
      <w:tr w:rsidR="002F0CA4" w:rsidRPr="00710D94" w14:paraId="51A1AA74" w14:textId="77777777" w:rsidTr="002F0CA4">
        <w:tc>
          <w:tcPr>
            <w:tcW w:w="1418" w:type="dxa"/>
            <w:shd w:val="clear" w:color="auto" w:fill="auto"/>
          </w:tcPr>
          <w:p w14:paraId="7AA30BA0" w14:textId="77777777" w:rsidR="002F0CA4" w:rsidRPr="002F0CA4" w:rsidRDefault="002F0CA4" w:rsidP="00D91B5D">
            <w:pPr>
              <w:tabs>
                <w:tab w:val="left" w:pos="567"/>
              </w:tabs>
              <w:spacing w:before="90" w:after="54" w:line="312" w:lineRule="auto"/>
              <w:ind w:left="57" w:right="113"/>
              <w:rPr>
                <w:rFonts w:ascii="Calibri" w:eastAsia="Times New Roman" w:hAnsi="Calibri" w:cs="Arial"/>
                <w:b/>
                <w:bCs/>
                <w:lang w:eastAsia="nl-NL"/>
              </w:rPr>
            </w:pPr>
          </w:p>
        </w:tc>
        <w:tc>
          <w:tcPr>
            <w:tcW w:w="7782" w:type="dxa"/>
          </w:tcPr>
          <w:p w14:paraId="1A96BF1A" w14:textId="676BC190" w:rsidR="002F0CA4" w:rsidRPr="002F0CA4" w:rsidRDefault="002F0CA4" w:rsidP="002F0CA4">
            <w:pPr>
              <w:tabs>
                <w:tab w:val="left" w:pos="567"/>
              </w:tabs>
              <w:spacing w:before="90" w:after="54" w:line="312" w:lineRule="auto"/>
              <w:ind w:left="57" w:right="113"/>
              <w:rPr>
                <w:rFonts w:ascii="Tahoma" w:eastAsia="Times New Roman" w:hAnsi="Tahoma" w:cs="Arial"/>
                <w:bCs/>
                <w:sz w:val="20"/>
                <w:szCs w:val="26"/>
                <w:lang w:eastAsia="nl-NL"/>
              </w:rPr>
            </w:pPr>
            <w:r w:rsidRPr="002F0CA4">
              <w:rPr>
                <w:rFonts w:ascii="Tahoma" w:eastAsia="Times New Roman" w:hAnsi="Tahoma" w:cs="Arial"/>
                <w:bCs/>
                <w:sz w:val="20"/>
                <w:szCs w:val="26"/>
                <w:lang w:eastAsia="nl-NL"/>
              </w:rPr>
              <w:t>Bijlage</w:t>
            </w:r>
            <w:r w:rsidR="00320F95">
              <w:rPr>
                <w:rFonts w:ascii="Tahoma" w:eastAsia="Times New Roman" w:hAnsi="Tahoma" w:cs="Arial"/>
                <w:bCs/>
                <w:sz w:val="20"/>
                <w:szCs w:val="26"/>
                <w:lang w:eastAsia="nl-NL"/>
              </w:rPr>
              <w:t xml:space="preserve"> 7</w:t>
            </w:r>
            <w:r w:rsidRPr="002F0CA4">
              <w:rPr>
                <w:rFonts w:ascii="Tahoma" w:eastAsia="Times New Roman" w:hAnsi="Tahoma" w:cs="Arial"/>
                <w:bCs/>
                <w:sz w:val="20"/>
                <w:szCs w:val="26"/>
                <w:lang w:eastAsia="nl-NL"/>
              </w:rPr>
              <w:t xml:space="preserve"> Uniform Europees Aanbestedingsdocument (rechtsgeldig ondertekend)</w:t>
            </w:r>
          </w:p>
          <w:p w14:paraId="5C01F1AF" w14:textId="242E1B18" w:rsidR="002F0CA4" w:rsidRPr="002F0CA4" w:rsidRDefault="002F0CA4" w:rsidP="002F0CA4">
            <w:pPr>
              <w:tabs>
                <w:tab w:val="left" w:pos="567"/>
              </w:tabs>
              <w:spacing w:before="90" w:after="54" w:line="312" w:lineRule="auto"/>
              <w:ind w:left="57" w:right="113"/>
              <w:rPr>
                <w:rFonts w:ascii="Tahoma" w:eastAsia="Times New Roman" w:hAnsi="Tahoma" w:cs="Arial"/>
                <w:bCs/>
                <w:sz w:val="20"/>
                <w:szCs w:val="26"/>
                <w:lang w:eastAsia="nl-NL"/>
              </w:rPr>
            </w:pPr>
            <w:r w:rsidRPr="002F0CA4">
              <w:rPr>
                <w:rFonts w:ascii="Tahoma" w:eastAsia="Times New Roman" w:hAnsi="Tahoma" w:cs="Arial"/>
                <w:bCs/>
                <w:sz w:val="20"/>
                <w:szCs w:val="26"/>
                <w:lang w:eastAsia="nl-NL"/>
              </w:rPr>
              <w:t>Voorgestelde bestandsnaam: “Naam inschrijver – UEA”</w:t>
            </w:r>
          </w:p>
        </w:tc>
      </w:tr>
      <w:tr w:rsidR="002F0CA4" w:rsidRPr="00710D94" w14:paraId="7B4EE9FA" w14:textId="77777777" w:rsidTr="002F0CA4">
        <w:tc>
          <w:tcPr>
            <w:tcW w:w="1418" w:type="dxa"/>
            <w:shd w:val="clear" w:color="auto" w:fill="auto"/>
          </w:tcPr>
          <w:p w14:paraId="464C35A2" w14:textId="77777777" w:rsidR="002F0CA4" w:rsidRPr="002F0CA4" w:rsidRDefault="002F0CA4" w:rsidP="00D91B5D">
            <w:pPr>
              <w:tabs>
                <w:tab w:val="left" w:pos="567"/>
              </w:tabs>
              <w:spacing w:before="90" w:after="54" w:line="312" w:lineRule="auto"/>
              <w:ind w:left="57" w:right="113"/>
              <w:rPr>
                <w:rFonts w:ascii="Calibri" w:eastAsia="Times New Roman" w:hAnsi="Calibri" w:cs="Arial"/>
                <w:b/>
                <w:bCs/>
                <w:lang w:eastAsia="nl-NL"/>
              </w:rPr>
            </w:pPr>
          </w:p>
        </w:tc>
        <w:tc>
          <w:tcPr>
            <w:tcW w:w="7782" w:type="dxa"/>
          </w:tcPr>
          <w:p w14:paraId="74B2680E" w14:textId="40F0264A" w:rsidR="002F0CA4" w:rsidRPr="002F0CA4" w:rsidRDefault="002F0CA4" w:rsidP="00D91B5D">
            <w:pPr>
              <w:tabs>
                <w:tab w:val="left" w:pos="567"/>
              </w:tabs>
              <w:spacing w:before="90" w:after="54" w:line="312" w:lineRule="auto"/>
              <w:ind w:left="57" w:right="113"/>
            </w:pPr>
            <w:r w:rsidRPr="002F0CA4">
              <w:t xml:space="preserve">Voor akkoord ondertekend </w:t>
            </w:r>
            <w:r w:rsidR="00941ED6">
              <w:t xml:space="preserve">Bijlage 3 </w:t>
            </w:r>
            <w:r w:rsidRPr="002F0CA4">
              <w:t>Programma van Eisen</w:t>
            </w:r>
          </w:p>
        </w:tc>
      </w:tr>
      <w:tr w:rsidR="00933E49" w:rsidRPr="00710D94" w14:paraId="7B9A731F" w14:textId="77777777" w:rsidTr="002F0CA4">
        <w:tc>
          <w:tcPr>
            <w:tcW w:w="1418" w:type="dxa"/>
            <w:shd w:val="clear" w:color="auto" w:fill="auto"/>
          </w:tcPr>
          <w:p w14:paraId="0A69C8D0" w14:textId="77777777" w:rsidR="00933E49" w:rsidRPr="002F0CA4" w:rsidRDefault="00933E49">
            <w:pPr>
              <w:tabs>
                <w:tab w:val="left" w:pos="567"/>
              </w:tabs>
              <w:spacing w:before="90" w:after="54" w:line="312" w:lineRule="auto"/>
              <w:ind w:left="57" w:right="113"/>
              <w:rPr>
                <w:rFonts w:ascii="Calibri" w:eastAsia="Times New Roman" w:hAnsi="Calibri" w:cs="Arial"/>
                <w:b/>
                <w:bCs/>
                <w:lang w:eastAsia="nl-NL"/>
              </w:rPr>
            </w:pPr>
          </w:p>
        </w:tc>
        <w:tc>
          <w:tcPr>
            <w:tcW w:w="7782" w:type="dxa"/>
          </w:tcPr>
          <w:p w14:paraId="17498C5C" w14:textId="3FC3DC91" w:rsidR="00933E49" w:rsidRPr="002F0CA4" w:rsidRDefault="006968E7">
            <w:pPr>
              <w:tabs>
                <w:tab w:val="left" w:pos="567"/>
              </w:tabs>
              <w:spacing w:before="90" w:after="54" w:line="312" w:lineRule="auto"/>
              <w:ind w:left="57" w:right="113"/>
            </w:pPr>
            <w:r>
              <w:t>Bijlage 14</w:t>
            </w:r>
            <w:r w:rsidR="00E61107">
              <w:t xml:space="preserve"> Referentieopdracht ingevuld</w:t>
            </w:r>
          </w:p>
        </w:tc>
      </w:tr>
      <w:tr w:rsidR="008326DB" w:rsidRPr="00710D94" w14:paraId="6378C44C" w14:textId="77777777" w:rsidTr="002F0CA4">
        <w:tc>
          <w:tcPr>
            <w:tcW w:w="1418" w:type="dxa"/>
            <w:shd w:val="clear" w:color="auto" w:fill="auto"/>
          </w:tcPr>
          <w:p w14:paraId="62BA6424" w14:textId="77777777" w:rsidR="008326DB" w:rsidRPr="006E043C" w:rsidRDefault="008326DB" w:rsidP="00D91B5D">
            <w:pPr>
              <w:tabs>
                <w:tab w:val="left" w:pos="567"/>
              </w:tabs>
              <w:spacing w:before="90" w:after="54" w:line="312" w:lineRule="auto"/>
              <w:ind w:left="57" w:right="113"/>
              <w:rPr>
                <w:rFonts w:ascii="Calibri" w:eastAsia="Times New Roman" w:hAnsi="Calibri" w:cs="Arial"/>
                <w:b/>
                <w:bCs/>
                <w:lang w:eastAsia="nl-NL"/>
              </w:rPr>
            </w:pPr>
          </w:p>
        </w:tc>
        <w:tc>
          <w:tcPr>
            <w:tcW w:w="7782" w:type="dxa"/>
          </w:tcPr>
          <w:p w14:paraId="23A09B76" w14:textId="5C11E787" w:rsidR="008326DB" w:rsidRPr="006E043C" w:rsidRDefault="008326DB" w:rsidP="00D91B5D">
            <w:pPr>
              <w:tabs>
                <w:tab w:val="left" w:pos="567"/>
              </w:tabs>
              <w:spacing w:before="90" w:after="54" w:line="312" w:lineRule="auto"/>
              <w:ind w:left="57" w:right="113"/>
            </w:pPr>
            <w:r w:rsidRPr="006E043C">
              <w:t xml:space="preserve">Verder verklaart inschrijver door in te schrijven akkoord te gaan met en te voldoen aan hetgeen is opgenomen in de bijlage </w:t>
            </w:r>
            <w:r w:rsidR="006E043C" w:rsidRPr="006E043C">
              <w:t>12</w:t>
            </w:r>
            <w:r w:rsidRPr="006E043C">
              <w:t xml:space="preserve"> ICT-standaarden gemeente Assen en de bijlage </w:t>
            </w:r>
            <w:r w:rsidR="006E043C" w:rsidRPr="006E043C">
              <w:t>13</w:t>
            </w:r>
            <w:r w:rsidRPr="006E043C">
              <w:t xml:space="preserve"> Standaard Verwerkers overeenkomst-v2.3-3.</w:t>
            </w:r>
          </w:p>
        </w:tc>
      </w:tr>
      <w:tr w:rsidR="002F0CA4" w:rsidRPr="00710D94" w14:paraId="40685942" w14:textId="77777777" w:rsidTr="00D520B1">
        <w:tc>
          <w:tcPr>
            <w:tcW w:w="9200" w:type="dxa"/>
            <w:gridSpan w:val="2"/>
            <w:shd w:val="clear" w:color="auto" w:fill="00B0F0"/>
          </w:tcPr>
          <w:p w14:paraId="238F02BA" w14:textId="2C5EF890" w:rsidR="002F0CA4" w:rsidRPr="00D520B1" w:rsidRDefault="002F0CA4" w:rsidP="00D91B5D">
            <w:pPr>
              <w:tabs>
                <w:tab w:val="left" w:pos="340"/>
              </w:tabs>
              <w:suppressAutoHyphens/>
              <w:spacing w:before="90" w:after="54" w:line="312" w:lineRule="auto"/>
              <w:ind w:left="57" w:right="113"/>
              <w:jc w:val="left"/>
              <w:rPr>
                <w:rFonts w:ascii="Calibri" w:eastAsia="Times New Roman" w:hAnsi="Calibri" w:cs="Arial"/>
                <w:b/>
                <w:lang w:eastAsia="nl-NL"/>
              </w:rPr>
            </w:pPr>
            <w:r w:rsidRPr="00D520B1">
              <w:rPr>
                <w:rFonts w:ascii="Calibri" w:eastAsia="Times New Roman" w:hAnsi="Calibri" w:cs="Arial"/>
                <w:b/>
                <w:lang w:eastAsia="nl-NL"/>
              </w:rPr>
              <w:t>Gunningscriterium Prijs</w:t>
            </w:r>
          </w:p>
        </w:tc>
      </w:tr>
      <w:tr w:rsidR="00103362" w:rsidRPr="00710D94" w14:paraId="78BB08B0" w14:textId="77777777" w:rsidTr="002F0CA4">
        <w:tc>
          <w:tcPr>
            <w:tcW w:w="1418" w:type="dxa"/>
            <w:shd w:val="clear" w:color="auto" w:fill="auto"/>
          </w:tcPr>
          <w:p w14:paraId="6FA50B6B" w14:textId="6E672F3B" w:rsidR="00103362" w:rsidRPr="002F0CA4" w:rsidRDefault="00103362" w:rsidP="00D91B5D">
            <w:pPr>
              <w:tabs>
                <w:tab w:val="left" w:pos="567"/>
              </w:tabs>
              <w:spacing w:before="90" w:after="54" w:line="312" w:lineRule="auto"/>
              <w:ind w:left="57" w:right="113"/>
              <w:rPr>
                <w:rFonts w:ascii="Calibri" w:eastAsia="Times New Roman" w:hAnsi="Calibri" w:cs="Arial"/>
                <w:b/>
                <w:lang w:eastAsia="nl-NL"/>
              </w:rPr>
            </w:pPr>
          </w:p>
        </w:tc>
        <w:tc>
          <w:tcPr>
            <w:tcW w:w="7782" w:type="dxa"/>
          </w:tcPr>
          <w:p w14:paraId="0DEB5472" w14:textId="0AA65D8E" w:rsidR="005847F3" w:rsidRPr="002F0CA4" w:rsidRDefault="00103362" w:rsidP="00D91B5D">
            <w:pPr>
              <w:tabs>
                <w:tab w:val="left" w:pos="340"/>
              </w:tabs>
              <w:suppressAutoHyphens/>
              <w:spacing w:before="90" w:after="54" w:line="312" w:lineRule="auto"/>
              <w:ind w:left="57" w:right="113"/>
              <w:jc w:val="left"/>
              <w:rPr>
                <w:rFonts w:ascii="Calibri" w:eastAsia="Times New Roman" w:hAnsi="Calibri" w:cs="Arial"/>
                <w:bCs/>
                <w:lang w:eastAsia="nl-NL"/>
              </w:rPr>
            </w:pPr>
            <w:r w:rsidRPr="002F0CA4">
              <w:rPr>
                <w:rFonts w:ascii="Calibri" w:eastAsia="Times New Roman" w:hAnsi="Calibri" w:cs="Arial"/>
                <w:bCs/>
                <w:lang w:eastAsia="nl-NL"/>
              </w:rPr>
              <w:t xml:space="preserve">Kostenopgave inschrijving conform bijlage </w:t>
            </w:r>
            <w:r w:rsidR="007D4FA9">
              <w:rPr>
                <w:rFonts w:ascii="Calibri" w:eastAsia="Times New Roman" w:hAnsi="Calibri" w:cs="Arial"/>
                <w:bCs/>
                <w:lang w:eastAsia="nl-NL"/>
              </w:rPr>
              <w:t xml:space="preserve">8 </w:t>
            </w:r>
            <w:r w:rsidR="005847F3" w:rsidRPr="002F0CA4">
              <w:rPr>
                <w:rFonts w:ascii="Calibri" w:eastAsia="Times New Roman" w:hAnsi="Calibri" w:cs="Arial"/>
                <w:bCs/>
                <w:lang w:eastAsia="nl-NL"/>
              </w:rPr>
              <w:t>Prij</w:t>
            </w:r>
            <w:r w:rsidR="00032344" w:rsidRPr="002F0CA4">
              <w:rPr>
                <w:rFonts w:ascii="Calibri" w:eastAsia="Times New Roman" w:hAnsi="Calibri" w:cs="Arial"/>
                <w:bCs/>
                <w:lang w:eastAsia="nl-NL"/>
              </w:rPr>
              <w:t>zenblad</w:t>
            </w:r>
            <w:r w:rsidR="005009D8" w:rsidRPr="002F0CA4">
              <w:rPr>
                <w:rFonts w:ascii="Calibri" w:eastAsia="Times New Roman" w:hAnsi="Calibri" w:cs="Arial"/>
                <w:bCs/>
                <w:lang w:eastAsia="nl-NL"/>
              </w:rPr>
              <w:t xml:space="preserve"> </w:t>
            </w:r>
          </w:p>
          <w:p w14:paraId="29B3FB43" w14:textId="158335D5" w:rsidR="00103362" w:rsidRPr="002F0CA4" w:rsidRDefault="005847F3" w:rsidP="00D91B5D">
            <w:pPr>
              <w:tabs>
                <w:tab w:val="left" w:pos="340"/>
              </w:tabs>
              <w:suppressAutoHyphens/>
              <w:spacing w:before="90" w:after="54" w:line="312" w:lineRule="auto"/>
              <w:ind w:left="57" w:right="113"/>
              <w:jc w:val="left"/>
              <w:rPr>
                <w:rFonts w:ascii="Calibri" w:eastAsia="Times New Roman" w:hAnsi="Calibri" w:cs="Arial"/>
                <w:bCs/>
                <w:lang w:eastAsia="nl-NL"/>
              </w:rPr>
            </w:pPr>
            <w:r w:rsidRPr="002F0CA4">
              <w:rPr>
                <w:rFonts w:ascii="Calibri" w:eastAsia="Times New Roman" w:hAnsi="Calibri" w:cs="Arial"/>
                <w:bCs/>
                <w:i/>
                <w:iCs/>
                <w:lang w:eastAsia="nl-NL"/>
              </w:rPr>
              <w:t>Be</w:t>
            </w:r>
            <w:r w:rsidR="00103362" w:rsidRPr="002F0CA4">
              <w:rPr>
                <w:rFonts w:ascii="Tahoma" w:eastAsia="Times New Roman" w:hAnsi="Tahoma" w:cs="Arial"/>
                <w:bCs/>
                <w:i/>
                <w:iCs/>
                <w:sz w:val="20"/>
                <w:szCs w:val="26"/>
                <w:lang w:eastAsia="nl-NL"/>
              </w:rPr>
              <w:t xml:space="preserve">standsnaam: “Naam inschrijver – </w:t>
            </w:r>
            <w:r w:rsidR="005009D8" w:rsidRPr="002F0CA4">
              <w:rPr>
                <w:rFonts w:ascii="Tahoma" w:eastAsia="Times New Roman" w:hAnsi="Tahoma" w:cs="Arial"/>
                <w:bCs/>
                <w:i/>
                <w:iCs/>
                <w:sz w:val="20"/>
                <w:szCs w:val="26"/>
                <w:lang w:eastAsia="nl-NL"/>
              </w:rPr>
              <w:t>bijlage Prij</w:t>
            </w:r>
            <w:r w:rsidR="00032344" w:rsidRPr="002F0CA4">
              <w:rPr>
                <w:rFonts w:ascii="Tahoma" w:eastAsia="Times New Roman" w:hAnsi="Tahoma" w:cs="Arial"/>
                <w:bCs/>
                <w:i/>
                <w:iCs/>
                <w:sz w:val="20"/>
                <w:szCs w:val="26"/>
                <w:lang w:eastAsia="nl-NL"/>
              </w:rPr>
              <w:t>zen</w:t>
            </w:r>
            <w:r w:rsidR="005009D8" w:rsidRPr="002F0CA4">
              <w:rPr>
                <w:rFonts w:ascii="Tahoma" w:eastAsia="Times New Roman" w:hAnsi="Tahoma" w:cs="Arial"/>
                <w:bCs/>
                <w:i/>
                <w:iCs/>
                <w:sz w:val="20"/>
                <w:szCs w:val="26"/>
                <w:lang w:eastAsia="nl-NL"/>
              </w:rPr>
              <w:t>blad</w:t>
            </w:r>
            <w:r w:rsidR="00103362" w:rsidRPr="002F0CA4">
              <w:rPr>
                <w:rFonts w:ascii="Tahoma" w:eastAsia="Times New Roman" w:hAnsi="Tahoma" w:cs="Arial"/>
                <w:bCs/>
                <w:i/>
                <w:iCs/>
                <w:sz w:val="20"/>
                <w:szCs w:val="26"/>
                <w:lang w:eastAsia="nl-NL"/>
              </w:rPr>
              <w:t>”</w:t>
            </w:r>
          </w:p>
        </w:tc>
      </w:tr>
      <w:tr w:rsidR="002F0CA4" w:rsidRPr="00710D94" w14:paraId="64A88947" w14:textId="77777777" w:rsidTr="00D520B1">
        <w:tc>
          <w:tcPr>
            <w:tcW w:w="9200" w:type="dxa"/>
            <w:gridSpan w:val="2"/>
            <w:shd w:val="clear" w:color="auto" w:fill="00B0F0"/>
          </w:tcPr>
          <w:p w14:paraId="42EBA1BC" w14:textId="74E80AD1" w:rsidR="002F0CA4" w:rsidRPr="00D520B1" w:rsidRDefault="002F0CA4" w:rsidP="00D91B5D">
            <w:pPr>
              <w:tabs>
                <w:tab w:val="left" w:pos="567"/>
              </w:tabs>
              <w:spacing w:before="90" w:after="54" w:line="312" w:lineRule="auto"/>
              <w:ind w:left="57" w:right="113"/>
              <w:jc w:val="left"/>
              <w:rPr>
                <w:rFonts w:ascii="Calibri" w:eastAsia="Times New Roman" w:hAnsi="Calibri" w:cs="Arial"/>
                <w:b/>
                <w:lang w:eastAsia="nl-NL"/>
              </w:rPr>
            </w:pPr>
            <w:r w:rsidRPr="00D520B1">
              <w:rPr>
                <w:rFonts w:ascii="Calibri" w:eastAsia="Times New Roman" w:hAnsi="Calibri" w:cs="Arial"/>
                <w:b/>
                <w:lang w:eastAsia="nl-NL"/>
              </w:rPr>
              <w:t>Gunningscriterium Kwaliteit</w:t>
            </w:r>
          </w:p>
        </w:tc>
      </w:tr>
      <w:tr w:rsidR="00103362" w:rsidRPr="00710D94" w14:paraId="02046EDB" w14:textId="77777777" w:rsidTr="002F0CA4">
        <w:tc>
          <w:tcPr>
            <w:tcW w:w="1418" w:type="dxa"/>
            <w:shd w:val="clear" w:color="auto" w:fill="auto"/>
          </w:tcPr>
          <w:p w14:paraId="3A492F7D" w14:textId="42D862C7" w:rsidR="00103362" w:rsidRPr="002F0CA4" w:rsidRDefault="00103362" w:rsidP="00D91B5D">
            <w:pPr>
              <w:tabs>
                <w:tab w:val="left" w:pos="567"/>
              </w:tabs>
              <w:spacing w:before="90" w:after="54" w:line="312" w:lineRule="auto"/>
              <w:ind w:left="57" w:right="113"/>
              <w:rPr>
                <w:rFonts w:ascii="Calibri" w:eastAsia="Times New Roman" w:hAnsi="Calibri" w:cs="Arial"/>
                <w:b/>
                <w:lang w:eastAsia="nl-NL"/>
              </w:rPr>
            </w:pPr>
          </w:p>
        </w:tc>
        <w:tc>
          <w:tcPr>
            <w:tcW w:w="7782" w:type="dxa"/>
          </w:tcPr>
          <w:p w14:paraId="372F2972" w14:textId="0B6F28DC" w:rsidR="00BD3E4A" w:rsidRPr="002F0CA4" w:rsidRDefault="00103362" w:rsidP="00D91B5D">
            <w:pPr>
              <w:tabs>
                <w:tab w:val="left" w:pos="567"/>
              </w:tabs>
              <w:spacing w:before="90" w:after="54" w:line="312" w:lineRule="auto"/>
              <w:ind w:left="57" w:right="113"/>
              <w:jc w:val="left"/>
              <w:rPr>
                <w:rFonts w:ascii="Calibri" w:eastAsia="Times New Roman" w:hAnsi="Calibri" w:cs="Arial"/>
                <w:bCs/>
                <w:lang w:eastAsia="nl-NL"/>
              </w:rPr>
            </w:pPr>
            <w:r w:rsidRPr="002F0CA4">
              <w:rPr>
                <w:rFonts w:ascii="Calibri" w:eastAsia="Times New Roman" w:hAnsi="Calibri" w:cs="Arial"/>
                <w:bCs/>
                <w:lang w:eastAsia="nl-NL"/>
              </w:rPr>
              <w:t>Beantwoordin</w:t>
            </w:r>
            <w:r w:rsidR="00BD3E4A" w:rsidRPr="002F0CA4">
              <w:rPr>
                <w:rFonts w:ascii="Calibri" w:eastAsia="Times New Roman" w:hAnsi="Calibri" w:cs="Arial"/>
                <w:bCs/>
                <w:lang w:eastAsia="nl-NL"/>
              </w:rPr>
              <w:t>g o</w:t>
            </w:r>
            <w:r w:rsidRPr="002F0CA4">
              <w:rPr>
                <w:rFonts w:ascii="Calibri" w:eastAsia="Times New Roman" w:hAnsi="Calibri" w:cs="Arial"/>
                <w:bCs/>
                <w:lang w:eastAsia="nl-NL"/>
              </w:rPr>
              <w:t>p de kwalitatieve criteria</w:t>
            </w:r>
            <w:r w:rsidR="004C4DFC" w:rsidRPr="002F0CA4">
              <w:rPr>
                <w:rFonts w:ascii="Calibri" w:eastAsia="Times New Roman" w:hAnsi="Calibri" w:cs="Arial"/>
                <w:bCs/>
                <w:lang w:eastAsia="nl-NL"/>
              </w:rPr>
              <w:t xml:space="preserve"> conform </w:t>
            </w:r>
            <w:r w:rsidR="00BD3E4A" w:rsidRPr="002F0CA4">
              <w:rPr>
                <w:rFonts w:ascii="Calibri" w:eastAsia="Times New Roman" w:hAnsi="Calibri" w:cs="Arial"/>
                <w:bCs/>
                <w:lang w:eastAsia="nl-NL"/>
              </w:rPr>
              <w:t xml:space="preserve">gestelde in </w:t>
            </w:r>
            <w:r w:rsidR="003D1FC5">
              <w:rPr>
                <w:rFonts w:ascii="Calibri" w:eastAsia="Times New Roman" w:hAnsi="Calibri" w:cs="Arial"/>
                <w:bCs/>
                <w:lang w:eastAsia="nl-NL"/>
              </w:rPr>
              <w:t xml:space="preserve">de </w:t>
            </w:r>
            <w:r w:rsidR="00BD3E4A" w:rsidRPr="002F0CA4">
              <w:rPr>
                <w:rFonts w:ascii="Calibri" w:eastAsia="Times New Roman" w:hAnsi="Calibri" w:cs="Arial"/>
                <w:bCs/>
                <w:lang w:eastAsia="nl-NL"/>
              </w:rPr>
              <w:t>paragraf</w:t>
            </w:r>
            <w:r w:rsidR="003D1FC5">
              <w:rPr>
                <w:rFonts w:ascii="Calibri" w:eastAsia="Times New Roman" w:hAnsi="Calibri" w:cs="Arial"/>
                <w:bCs/>
                <w:lang w:eastAsia="nl-NL"/>
              </w:rPr>
              <w:t>en</w:t>
            </w:r>
            <w:r w:rsidR="00BD3E4A" w:rsidRPr="002F0CA4">
              <w:rPr>
                <w:rFonts w:ascii="Calibri" w:eastAsia="Times New Roman" w:hAnsi="Calibri" w:cs="Arial"/>
                <w:bCs/>
                <w:lang w:eastAsia="nl-NL"/>
              </w:rPr>
              <w:t xml:space="preserve"> 4.</w:t>
            </w:r>
            <w:r w:rsidR="004A13FA">
              <w:rPr>
                <w:rFonts w:ascii="Calibri" w:eastAsia="Times New Roman" w:hAnsi="Calibri" w:cs="Arial"/>
                <w:bCs/>
                <w:lang w:eastAsia="nl-NL"/>
              </w:rPr>
              <w:t>2.</w:t>
            </w:r>
            <w:r w:rsidR="00BD3E4A" w:rsidRPr="002F0CA4">
              <w:rPr>
                <w:rFonts w:ascii="Calibri" w:eastAsia="Times New Roman" w:hAnsi="Calibri" w:cs="Arial"/>
                <w:bCs/>
                <w:lang w:eastAsia="nl-NL"/>
              </w:rPr>
              <w:t>3</w:t>
            </w:r>
            <w:r w:rsidR="003D1FC5">
              <w:rPr>
                <w:rFonts w:ascii="Calibri" w:eastAsia="Times New Roman" w:hAnsi="Calibri" w:cs="Arial"/>
                <w:bCs/>
                <w:lang w:eastAsia="nl-NL"/>
              </w:rPr>
              <w:t xml:space="preserve">, 4.2.4, 4.2.5 </w:t>
            </w:r>
            <w:r w:rsidR="00BD3E4A" w:rsidRPr="002F0CA4">
              <w:rPr>
                <w:rFonts w:ascii="Calibri" w:eastAsia="Times New Roman" w:hAnsi="Calibri" w:cs="Arial"/>
                <w:bCs/>
                <w:lang w:eastAsia="nl-NL"/>
              </w:rPr>
              <w:t>van het aanbestedingsdocument:</w:t>
            </w:r>
          </w:p>
          <w:p w14:paraId="5A1D0F70" w14:textId="4BFFD070" w:rsidR="00103362" w:rsidRDefault="00103362" w:rsidP="00D91B5D">
            <w:pPr>
              <w:tabs>
                <w:tab w:val="left" w:pos="567"/>
              </w:tabs>
              <w:spacing w:before="90" w:after="54" w:line="312" w:lineRule="auto"/>
              <w:ind w:left="57" w:right="113"/>
              <w:jc w:val="left"/>
              <w:rPr>
                <w:rFonts w:ascii="Tahoma" w:eastAsia="Times New Roman" w:hAnsi="Tahoma" w:cs="Arial"/>
                <w:bCs/>
                <w:i/>
                <w:iCs/>
                <w:sz w:val="20"/>
                <w:szCs w:val="26"/>
                <w:lang w:eastAsia="nl-NL"/>
              </w:rPr>
            </w:pPr>
            <w:r w:rsidRPr="002F0CA4">
              <w:rPr>
                <w:rFonts w:ascii="Tahoma" w:eastAsia="Times New Roman" w:hAnsi="Tahoma" w:cs="Arial"/>
                <w:bCs/>
                <w:i/>
                <w:iCs/>
                <w:sz w:val="20"/>
                <w:szCs w:val="26"/>
                <w:lang w:eastAsia="nl-NL"/>
              </w:rPr>
              <w:t>Voorgestelde bestandsnaam: “Naam inschrijver – Beantwoording Kwalitatieve Gunningcriteri</w:t>
            </w:r>
            <w:r w:rsidR="00BD3E4A" w:rsidRPr="002F0CA4">
              <w:rPr>
                <w:rFonts w:ascii="Tahoma" w:eastAsia="Times New Roman" w:hAnsi="Tahoma" w:cs="Arial"/>
                <w:bCs/>
                <w:i/>
                <w:iCs/>
                <w:sz w:val="20"/>
                <w:szCs w:val="26"/>
                <w:lang w:eastAsia="nl-NL"/>
              </w:rPr>
              <w:t xml:space="preserve">um </w:t>
            </w:r>
            <w:r w:rsidR="005009D8" w:rsidRPr="002F0CA4">
              <w:rPr>
                <w:rFonts w:ascii="Tahoma" w:eastAsia="Times New Roman" w:hAnsi="Tahoma" w:cs="Arial"/>
                <w:bCs/>
                <w:i/>
                <w:iCs/>
                <w:sz w:val="20"/>
                <w:szCs w:val="26"/>
                <w:lang w:eastAsia="nl-NL"/>
              </w:rPr>
              <w:t>Implementatieplan</w:t>
            </w:r>
            <w:r w:rsidRPr="002F0CA4">
              <w:rPr>
                <w:rFonts w:ascii="Tahoma" w:eastAsia="Times New Roman" w:hAnsi="Tahoma" w:cs="Arial"/>
                <w:bCs/>
                <w:i/>
                <w:iCs/>
                <w:sz w:val="20"/>
                <w:szCs w:val="26"/>
                <w:lang w:eastAsia="nl-NL"/>
              </w:rPr>
              <w:t>”</w:t>
            </w:r>
          </w:p>
          <w:p w14:paraId="42D7013B" w14:textId="63795861" w:rsidR="004A13FA" w:rsidRDefault="004A13FA" w:rsidP="004A13FA">
            <w:pPr>
              <w:tabs>
                <w:tab w:val="left" w:pos="567"/>
              </w:tabs>
              <w:spacing w:before="90" w:after="54" w:line="312" w:lineRule="auto"/>
              <w:ind w:left="57" w:right="113"/>
              <w:jc w:val="left"/>
              <w:rPr>
                <w:rFonts w:ascii="Tahoma" w:eastAsia="Times New Roman" w:hAnsi="Tahoma" w:cs="Arial"/>
                <w:bCs/>
                <w:i/>
                <w:iCs/>
                <w:sz w:val="20"/>
                <w:szCs w:val="26"/>
                <w:lang w:eastAsia="nl-NL"/>
              </w:rPr>
            </w:pPr>
            <w:r w:rsidRPr="002F0CA4">
              <w:rPr>
                <w:rFonts w:ascii="Tahoma" w:eastAsia="Times New Roman" w:hAnsi="Tahoma" w:cs="Arial"/>
                <w:bCs/>
                <w:i/>
                <w:iCs/>
                <w:sz w:val="20"/>
                <w:szCs w:val="26"/>
                <w:lang w:eastAsia="nl-NL"/>
              </w:rPr>
              <w:t xml:space="preserve">Voorgestelde bestandsnaam: “Naam inschrijver – Beantwoording Kwalitatieve Gunningcriterium </w:t>
            </w:r>
            <w:r>
              <w:rPr>
                <w:rFonts w:ascii="Tahoma" w:eastAsia="Times New Roman" w:hAnsi="Tahoma" w:cs="Arial"/>
                <w:bCs/>
                <w:i/>
                <w:iCs/>
                <w:sz w:val="20"/>
                <w:szCs w:val="26"/>
                <w:lang w:eastAsia="nl-NL"/>
              </w:rPr>
              <w:t>Uitvoeringplan gedurende overeenkomst</w:t>
            </w:r>
            <w:r w:rsidRPr="002F0CA4">
              <w:rPr>
                <w:rFonts w:ascii="Tahoma" w:eastAsia="Times New Roman" w:hAnsi="Tahoma" w:cs="Arial"/>
                <w:bCs/>
                <w:i/>
                <w:iCs/>
                <w:sz w:val="20"/>
                <w:szCs w:val="26"/>
                <w:lang w:eastAsia="nl-NL"/>
              </w:rPr>
              <w:t>”</w:t>
            </w:r>
          </w:p>
          <w:p w14:paraId="6E103CB3" w14:textId="76474BB0" w:rsidR="004A13FA" w:rsidRDefault="004A13FA" w:rsidP="004A13FA">
            <w:pPr>
              <w:tabs>
                <w:tab w:val="left" w:pos="567"/>
              </w:tabs>
              <w:spacing w:before="90" w:after="54" w:line="312" w:lineRule="auto"/>
              <w:ind w:left="57" w:right="113"/>
              <w:jc w:val="left"/>
              <w:rPr>
                <w:rFonts w:ascii="Tahoma" w:eastAsia="Times New Roman" w:hAnsi="Tahoma" w:cs="Arial"/>
                <w:bCs/>
                <w:i/>
                <w:iCs/>
                <w:sz w:val="20"/>
                <w:szCs w:val="26"/>
                <w:lang w:eastAsia="nl-NL"/>
              </w:rPr>
            </w:pPr>
            <w:r w:rsidRPr="002F0CA4">
              <w:rPr>
                <w:rFonts w:ascii="Tahoma" w:eastAsia="Times New Roman" w:hAnsi="Tahoma" w:cs="Arial"/>
                <w:bCs/>
                <w:i/>
                <w:iCs/>
                <w:sz w:val="20"/>
                <w:szCs w:val="26"/>
                <w:lang w:eastAsia="nl-NL"/>
              </w:rPr>
              <w:t xml:space="preserve">Voorgestelde bestandsnaam: “Naam inschrijver – Beantwoording Kwalitatieve Gunningcriterium </w:t>
            </w:r>
            <w:r>
              <w:rPr>
                <w:rFonts w:ascii="Tahoma" w:eastAsia="Times New Roman" w:hAnsi="Tahoma" w:cs="Arial"/>
                <w:bCs/>
                <w:i/>
                <w:iCs/>
                <w:sz w:val="20"/>
                <w:szCs w:val="26"/>
                <w:lang w:eastAsia="nl-NL"/>
              </w:rPr>
              <w:t>Casussen</w:t>
            </w:r>
            <w:r w:rsidR="003D1FC5">
              <w:rPr>
                <w:rFonts w:ascii="Tahoma" w:eastAsia="Times New Roman" w:hAnsi="Tahoma" w:cs="Arial"/>
                <w:bCs/>
                <w:i/>
                <w:iCs/>
                <w:sz w:val="20"/>
                <w:szCs w:val="26"/>
                <w:lang w:eastAsia="nl-NL"/>
              </w:rPr>
              <w:t xml:space="preserve"> gebruiksvriendelijkheid</w:t>
            </w:r>
            <w:r w:rsidRPr="002F0CA4">
              <w:rPr>
                <w:rFonts w:ascii="Tahoma" w:eastAsia="Times New Roman" w:hAnsi="Tahoma" w:cs="Arial"/>
                <w:bCs/>
                <w:i/>
                <w:iCs/>
                <w:sz w:val="20"/>
                <w:szCs w:val="26"/>
                <w:lang w:eastAsia="nl-NL"/>
              </w:rPr>
              <w:t>”</w:t>
            </w:r>
          </w:p>
          <w:p w14:paraId="24AFA973" w14:textId="78816279" w:rsidR="00C25D8B" w:rsidRPr="002F0CA4" w:rsidRDefault="00C25D8B" w:rsidP="00BD3E4A">
            <w:pPr>
              <w:tabs>
                <w:tab w:val="left" w:pos="567"/>
              </w:tabs>
              <w:spacing w:before="90" w:after="54" w:line="312" w:lineRule="auto"/>
              <w:ind w:left="57" w:right="113"/>
              <w:jc w:val="left"/>
              <w:rPr>
                <w:rFonts w:ascii="Calibri" w:eastAsia="Times New Roman" w:hAnsi="Calibri" w:cs="Arial"/>
                <w:b/>
                <w:u w:val="single"/>
                <w:lang w:eastAsia="nl-NL"/>
              </w:rPr>
            </w:pPr>
            <w:r w:rsidRPr="002F0CA4">
              <w:rPr>
                <w:rFonts w:ascii="Tahoma" w:eastAsia="Times New Roman" w:hAnsi="Tahoma" w:cs="Arial"/>
                <w:b/>
                <w:sz w:val="20"/>
                <w:szCs w:val="26"/>
                <w:u w:val="single"/>
                <w:lang w:eastAsia="nl-NL"/>
              </w:rPr>
              <w:t xml:space="preserve">Let op: dit betreffen </w:t>
            </w:r>
            <w:r w:rsidR="005C64D7">
              <w:rPr>
                <w:rFonts w:ascii="Tahoma" w:eastAsia="Times New Roman" w:hAnsi="Tahoma" w:cs="Arial"/>
                <w:b/>
                <w:sz w:val="20"/>
                <w:szCs w:val="26"/>
                <w:u w:val="single"/>
                <w:lang w:eastAsia="nl-NL"/>
              </w:rPr>
              <w:t>3</w:t>
            </w:r>
            <w:r w:rsidRPr="002F0CA4">
              <w:rPr>
                <w:rFonts w:ascii="Tahoma" w:eastAsia="Times New Roman" w:hAnsi="Tahoma" w:cs="Arial"/>
                <w:b/>
                <w:sz w:val="20"/>
                <w:szCs w:val="26"/>
                <w:u w:val="single"/>
                <w:lang w:eastAsia="nl-NL"/>
              </w:rPr>
              <w:t xml:space="preserve"> losse bestanden!</w:t>
            </w:r>
          </w:p>
        </w:tc>
      </w:tr>
    </w:tbl>
    <w:p w14:paraId="4F3DBEC2" w14:textId="14616F9A" w:rsidR="00232E53" w:rsidRDefault="00232E53">
      <w:pPr>
        <w:spacing w:after="160" w:line="259" w:lineRule="auto"/>
        <w:jc w:val="left"/>
        <w:rPr>
          <w:rFonts w:ascii="Calibri" w:eastAsia="Times New Roman" w:hAnsi="Calibri" w:cs="Arial"/>
          <w:bCs/>
          <w:snapToGrid w:val="0"/>
          <w:color w:val="5A5A5A"/>
          <w:lang w:eastAsia="nl-NL"/>
        </w:rPr>
      </w:pPr>
    </w:p>
    <w:p w14:paraId="3FE84CF0" w14:textId="77777777" w:rsidR="00232E53" w:rsidRDefault="00232E53" w:rsidP="00CA5E96">
      <w:pPr>
        <w:tabs>
          <w:tab w:val="left" w:pos="567"/>
        </w:tabs>
        <w:spacing w:line="312" w:lineRule="auto"/>
        <w:ind w:left="543"/>
        <w:rPr>
          <w:rFonts w:ascii="Calibri" w:eastAsia="Times New Roman" w:hAnsi="Calibri" w:cs="Arial"/>
          <w:bCs/>
          <w:snapToGrid w:val="0"/>
          <w:color w:val="5A5A5A"/>
          <w:lang w:eastAsia="nl-NL"/>
        </w:rPr>
      </w:pPr>
    </w:p>
    <w:p w14:paraId="1955B97D" w14:textId="77777777" w:rsidR="00232E53" w:rsidRDefault="00232E53" w:rsidP="00CA5E96">
      <w:pPr>
        <w:tabs>
          <w:tab w:val="left" w:pos="567"/>
        </w:tabs>
        <w:spacing w:line="312" w:lineRule="auto"/>
        <w:ind w:left="543"/>
        <w:rPr>
          <w:rFonts w:ascii="Calibri" w:eastAsia="Times New Roman" w:hAnsi="Calibri" w:cs="Arial"/>
          <w:bCs/>
          <w:snapToGrid w:val="0"/>
          <w:color w:val="5A5A5A"/>
          <w:lang w:eastAsia="nl-NL"/>
        </w:rPr>
      </w:pPr>
    </w:p>
    <w:p w14:paraId="576ECF01" w14:textId="77777777" w:rsidR="00232E53" w:rsidRDefault="00232E53" w:rsidP="00CA5E96">
      <w:pPr>
        <w:tabs>
          <w:tab w:val="left" w:pos="567"/>
        </w:tabs>
        <w:spacing w:line="312" w:lineRule="auto"/>
        <w:ind w:left="543"/>
        <w:rPr>
          <w:rFonts w:ascii="Calibri" w:eastAsia="Times New Roman" w:hAnsi="Calibri" w:cs="Arial"/>
          <w:bCs/>
          <w:snapToGrid w:val="0"/>
          <w:color w:val="5A5A5A"/>
          <w:lang w:eastAsia="nl-NL"/>
        </w:rPr>
      </w:pPr>
    </w:p>
    <w:p w14:paraId="4264C647" w14:textId="77777777" w:rsidR="00232E53" w:rsidRDefault="00232E53" w:rsidP="00CA5E96">
      <w:pPr>
        <w:tabs>
          <w:tab w:val="left" w:pos="567"/>
        </w:tabs>
        <w:spacing w:line="312" w:lineRule="auto"/>
        <w:ind w:left="543"/>
        <w:rPr>
          <w:rFonts w:ascii="Calibri" w:eastAsia="Times New Roman" w:hAnsi="Calibri" w:cs="Arial"/>
          <w:bCs/>
          <w:snapToGrid w:val="0"/>
          <w:color w:val="5A5A5A"/>
          <w:lang w:eastAsia="nl-NL"/>
        </w:rPr>
      </w:pPr>
    </w:p>
    <w:p w14:paraId="5F891177" w14:textId="286FE284" w:rsidR="002F0CA4" w:rsidRDefault="002F0CA4" w:rsidP="00CA5E96">
      <w:pPr>
        <w:tabs>
          <w:tab w:val="left" w:pos="567"/>
        </w:tabs>
        <w:spacing w:line="312" w:lineRule="auto"/>
        <w:ind w:left="543"/>
        <w:rPr>
          <w:rFonts w:ascii="Calibri" w:eastAsia="Times New Roman" w:hAnsi="Calibri" w:cs="Arial"/>
          <w:bCs/>
          <w:snapToGrid w:val="0"/>
          <w:color w:val="5A5A5A"/>
          <w:lang w:eastAsia="nl-NL"/>
        </w:rPr>
      </w:pPr>
    </w:p>
    <w:p w14:paraId="7F9270B3" w14:textId="77777777" w:rsidR="002F0CA4" w:rsidRDefault="002F0CA4" w:rsidP="002F0CA4">
      <w:r>
        <w:t xml:space="preserve">De aanbestedende dienst wijst inschrijvers op de Circulaire Nieuw sanctiepakket Rusland van 22 juli 2022 (zie hiervoor ook: Aanbestedingsdocument paragraaf 2.12). Inschrijver verklaart hiertoe het volgende: </w:t>
      </w:r>
    </w:p>
    <w:p w14:paraId="2FFA8494" w14:textId="77777777" w:rsidR="002F0CA4" w:rsidRDefault="002F0CA4" w:rsidP="002F0CA4"/>
    <w:tbl>
      <w:tblPr>
        <w:tblStyle w:val="Tabelraster"/>
        <w:tblW w:w="9067" w:type="dxa"/>
        <w:tblLook w:val="04A0" w:firstRow="1" w:lastRow="0" w:firstColumn="1" w:lastColumn="0" w:noHBand="0" w:noVBand="1"/>
      </w:tblPr>
      <w:tblGrid>
        <w:gridCol w:w="3397"/>
        <w:gridCol w:w="4962"/>
        <w:gridCol w:w="708"/>
      </w:tblGrid>
      <w:tr w:rsidR="002F0CA4" w:rsidRPr="009E684B" w14:paraId="1E21A3B6" w14:textId="77777777" w:rsidTr="00365AC2">
        <w:tc>
          <w:tcPr>
            <w:tcW w:w="3397" w:type="dxa"/>
            <w:shd w:val="clear" w:color="auto" w:fill="00A0FF"/>
          </w:tcPr>
          <w:p w14:paraId="38BCFDDA" w14:textId="77777777" w:rsidR="002F0CA4" w:rsidRPr="00867040" w:rsidRDefault="002F0CA4" w:rsidP="00365AC2">
            <w:pPr>
              <w:rPr>
                <w:rFonts w:cstheme="minorHAnsi"/>
              </w:rPr>
            </w:pPr>
          </w:p>
        </w:tc>
        <w:tc>
          <w:tcPr>
            <w:tcW w:w="4962" w:type="dxa"/>
            <w:shd w:val="clear" w:color="auto" w:fill="00A0FF"/>
          </w:tcPr>
          <w:p w14:paraId="4563771A" w14:textId="77777777" w:rsidR="002F0CA4" w:rsidRPr="009E684B" w:rsidRDefault="002F0CA4" w:rsidP="00365AC2">
            <w:pPr>
              <w:rPr>
                <w:rFonts w:asciiTheme="minorHAnsi" w:hAnsiTheme="minorHAnsi" w:cstheme="minorHAnsi"/>
                <w:b/>
                <w:bCs/>
              </w:rPr>
            </w:pPr>
            <w:r w:rsidRPr="009E684B">
              <w:rPr>
                <w:rFonts w:asciiTheme="minorHAnsi" w:hAnsiTheme="minorHAnsi" w:cstheme="minorHAnsi"/>
                <w:b/>
                <w:bCs/>
                <w:sz w:val="22"/>
                <w:szCs w:val="22"/>
              </w:rPr>
              <w:t>Ja</w:t>
            </w:r>
            <w:r>
              <w:rPr>
                <w:rFonts w:asciiTheme="minorHAnsi" w:hAnsiTheme="minorHAnsi" w:cstheme="minorHAnsi"/>
                <w:b/>
                <w:bCs/>
                <w:sz w:val="22"/>
                <w:szCs w:val="22"/>
              </w:rPr>
              <w:t xml:space="preserve"> (indien ja, beschrijf deze situatie)</w:t>
            </w:r>
          </w:p>
        </w:tc>
        <w:tc>
          <w:tcPr>
            <w:tcW w:w="708" w:type="dxa"/>
            <w:shd w:val="clear" w:color="auto" w:fill="00A0FF"/>
          </w:tcPr>
          <w:p w14:paraId="13DCF14C" w14:textId="77777777" w:rsidR="002F0CA4" w:rsidRPr="009E684B" w:rsidRDefault="002F0CA4" w:rsidP="00365AC2">
            <w:pPr>
              <w:rPr>
                <w:rFonts w:asciiTheme="minorHAnsi" w:hAnsiTheme="minorHAnsi" w:cstheme="minorHAnsi"/>
                <w:b/>
                <w:bCs/>
              </w:rPr>
            </w:pPr>
            <w:r w:rsidRPr="009E684B">
              <w:rPr>
                <w:rFonts w:asciiTheme="minorHAnsi" w:hAnsiTheme="minorHAnsi" w:cstheme="minorHAnsi"/>
                <w:b/>
                <w:bCs/>
                <w:sz w:val="22"/>
                <w:szCs w:val="22"/>
              </w:rPr>
              <w:t>Nee</w:t>
            </w:r>
          </w:p>
        </w:tc>
      </w:tr>
      <w:tr w:rsidR="002F0CA4" w:rsidRPr="00867040" w14:paraId="4E070C98" w14:textId="77777777" w:rsidTr="00365AC2">
        <w:tc>
          <w:tcPr>
            <w:tcW w:w="3397" w:type="dxa"/>
            <w:shd w:val="clear" w:color="auto" w:fill="FFFFFF" w:themeFill="background1"/>
          </w:tcPr>
          <w:p w14:paraId="0B925250" w14:textId="77777777" w:rsidR="002F0CA4" w:rsidRPr="00867040" w:rsidRDefault="002F0CA4" w:rsidP="00365AC2">
            <w:pPr>
              <w:jc w:val="left"/>
              <w:rPr>
                <w:rFonts w:asciiTheme="minorHAnsi" w:hAnsiTheme="minorHAnsi" w:cstheme="minorHAnsi"/>
                <w:sz w:val="22"/>
                <w:szCs w:val="22"/>
              </w:rPr>
            </w:pPr>
            <w:r w:rsidRPr="009E684B">
              <w:rPr>
                <w:rFonts w:asciiTheme="minorHAnsi" w:hAnsiTheme="minorHAnsi" w:cstheme="minorHAnsi"/>
                <w:sz w:val="22"/>
                <w:szCs w:val="22"/>
              </w:rPr>
              <w:t xml:space="preserve">Is een van de situaties zoals opgenomen in de Circulaire Nieuw sanctiepakket Rusland op u of uw </w:t>
            </w:r>
            <w:r>
              <w:rPr>
                <w:rFonts w:asciiTheme="minorHAnsi" w:hAnsiTheme="minorHAnsi" w:cstheme="minorHAnsi"/>
                <w:sz w:val="22"/>
                <w:szCs w:val="22"/>
              </w:rPr>
              <w:t>i</w:t>
            </w:r>
            <w:r w:rsidRPr="009E684B">
              <w:rPr>
                <w:rFonts w:asciiTheme="minorHAnsi" w:hAnsiTheme="minorHAnsi" w:cstheme="minorHAnsi"/>
                <w:sz w:val="22"/>
                <w:szCs w:val="22"/>
              </w:rPr>
              <w:t>nschrijving van toepassing?</w:t>
            </w:r>
          </w:p>
        </w:tc>
        <w:tc>
          <w:tcPr>
            <w:tcW w:w="4962" w:type="dxa"/>
            <w:shd w:val="clear" w:color="auto" w:fill="FFFFFF" w:themeFill="background1"/>
          </w:tcPr>
          <w:p w14:paraId="076C8EB3" w14:textId="77777777" w:rsidR="002F0CA4" w:rsidRDefault="002F0CA4" w:rsidP="00365AC2">
            <w:pPr>
              <w:rPr>
                <w:rFonts w:cstheme="minorHAnsi"/>
              </w:rPr>
            </w:pPr>
          </w:p>
          <w:p w14:paraId="6AAB0F04" w14:textId="77777777" w:rsidR="002F0CA4" w:rsidRDefault="002F0CA4" w:rsidP="00365AC2">
            <w:pPr>
              <w:rPr>
                <w:rFonts w:cstheme="minorHAnsi"/>
              </w:rPr>
            </w:pPr>
          </w:p>
          <w:p w14:paraId="3F6BE9D0" w14:textId="77777777" w:rsidR="002F0CA4" w:rsidRDefault="002F0CA4" w:rsidP="00365AC2">
            <w:pPr>
              <w:rPr>
                <w:rFonts w:cstheme="minorHAnsi"/>
              </w:rPr>
            </w:pPr>
          </w:p>
          <w:p w14:paraId="29F5B6D7" w14:textId="77777777" w:rsidR="002F0CA4" w:rsidRPr="00867040" w:rsidRDefault="002F0CA4" w:rsidP="00365AC2">
            <w:pPr>
              <w:rPr>
                <w:rFonts w:cstheme="minorHAnsi"/>
              </w:rPr>
            </w:pPr>
          </w:p>
        </w:tc>
        <w:tc>
          <w:tcPr>
            <w:tcW w:w="708" w:type="dxa"/>
            <w:shd w:val="clear" w:color="auto" w:fill="FFFFFF" w:themeFill="background1"/>
          </w:tcPr>
          <w:p w14:paraId="52742D9F" w14:textId="77777777" w:rsidR="002F0CA4" w:rsidRPr="00867040" w:rsidRDefault="002F0CA4" w:rsidP="00365AC2">
            <w:pPr>
              <w:rPr>
                <w:rFonts w:cstheme="minorHAnsi"/>
              </w:rPr>
            </w:pPr>
          </w:p>
        </w:tc>
      </w:tr>
      <w:tr w:rsidR="002F0CA4" w:rsidRPr="00867040" w14:paraId="5E141F41" w14:textId="77777777" w:rsidTr="00365AC2">
        <w:tc>
          <w:tcPr>
            <w:tcW w:w="3397" w:type="dxa"/>
            <w:shd w:val="clear" w:color="auto" w:fill="FFFFFF" w:themeFill="background1"/>
          </w:tcPr>
          <w:p w14:paraId="7F7B0944" w14:textId="77777777" w:rsidR="002F0CA4" w:rsidRPr="009E684B" w:rsidRDefault="002F0CA4" w:rsidP="00365AC2">
            <w:pPr>
              <w:jc w:val="left"/>
              <w:rPr>
                <w:rFonts w:cstheme="minorHAnsi"/>
              </w:rPr>
            </w:pPr>
            <w:r w:rsidRPr="00246547">
              <w:rPr>
                <w:rFonts w:asciiTheme="minorHAnsi" w:hAnsiTheme="minorHAnsi" w:cstheme="minorHAnsi"/>
                <w:sz w:val="22"/>
                <w:szCs w:val="22"/>
              </w:rPr>
              <w:t>Zo ja, is er sprake van een uitzonderingsituatie zoals opgenomen in de Circulaire Nieuw sanctiepakket Rusland?</w:t>
            </w:r>
          </w:p>
        </w:tc>
        <w:tc>
          <w:tcPr>
            <w:tcW w:w="4962" w:type="dxa"/>
            <w:shd w:val="clear" w:color="auto" w:fill="FFFFFF" w:themeFill="background1"/>
          </w:tcPr>
          <w:p w14:paraId="2E1F850B" w14:textId="77777777" w:rsidR="002F0CA4" w:rsidRDefault="002F0CA4" w:rsidP="00365AC2">
            <w:pPr>
              <w:rPr>
                <w:rFonts w:cstheme="minorHAnsi"/>
              </w:rPr>
            </w:pPr>
          </w:p>
          <w:p w14:paraId="0A3FBCE8" w14:textId="77777777" w:rsidR="002F0CA4" w:rsidRDefault="002F0CA4" w:rsidP="00365AC2">
            <w:pPr>
              <w:rPr>
                <w:rFonts w:cstheme="minorHAnsi"/>
              </w:rPr>
            </w:pPr>
          </w:p>
          <w:p w14:paraId="4A3ED5D0" w14:textId="77777777" w:rsidR="002F0CA4" w:rsidRDefault="002F0CA4" w:rsidP="00365AC2">
            <w:pPr>
              <w:rPr>
                <w:rFonts w:cstheme="minorHAnsi"/>
              </w:rPr>
            </w:pPr>
          </w:p>
          <w:p w14:paraId="679D7BFB" w14:textId="77777777" w:rsidR="002F0CA4" w:rsidRPr="00867040" w:rsidRDefault="002F0CA4" w:rsidP="00365AC2">
            <w:pPr>
              <w:rPr>
                <w:rFonts w:cstheme="minorHAnsi"/>
              </w:rPr>
            </w:pPr>
          </w:p>
        </w:tc>
        <w:tc>
          <w:tcPr>
            <w:tcW w:w="708" w:type="dxa"/>
            <w:shd w:val="clear" w:color="auto" w:fill="FFFFFF" w:themeFill="background1"/>
          </w:tcPr>
          <w:p w14:paraId="1FAA29D9" w14:textId="77777777" w:rsidR="002F0CA4" w:rsidRPr="00867040" w:rsidRDefault="002F0CA4" w:rsidP="00365AC2">
            <w:pPr>
              <w:rPr>
                <w:rFonts w:cstheme="minorHAnsi"/>
              </w:rPr>
            </w:pPr>
          </w:p>
        </w:tc>
      </w:tr>
    </w:tbl>
    <w:p w14:paraId="6751A516" w14:textId="77777777" w:rsidR="002F0CA4" w:rsidRPr="00630BE9" w:rsidRDefault="002F0CA4" w:rsidP="00CA5E96">
      <w:pPr>
        <w:tabs>
          <w:tab w:val="left" w:pos="567"/>
        </w:tabs>
        <w:spacing w:line="312" w:lineRule="auto"/>
        <w:ind w:left="543"/>
        <w:rPr>
          <w:rFonts w:ascii="Calibri" w:eastAsia="Times New Roman" w:hAnsi="Calibri" w:cs="Arial"/>
          <w:bCs/>
          <w:snapToGrid w:val="0"/>
          <w:lang w:eastAsia="nl-NL"/>
        </w:rPr>
      </w:pPr>
    </w:p>
    <w:p w14:paraId="3C1C1D63" w14:textId="27A17DA5" w:rsidR="002F0CA4" w:rsidRPr="00630BE9" w:rsidRDefault="002F0CA4" w:rsidP="002F0CA4">
      <w:pPr>
        <w:tabs>
          <w:tab w:val="left" w:pos="567"/>
        </w:tabs>
        <w:spacing w:line="312" w:lineRule="auto"/>
        <w:rPr>
          <w:rFonts w:ascii="Calibri" w:eastAsia="Times New Roman" w:hAnsi="Calibri" w:cs="Arial"/>
          <w:bCs/>
          <w:snapToGrid w:val="0"/>
          <w:lang w:eastAsia="nl-NL"/>
        </w:rPr>
      </w:pPr>
      <w:r w:rsidRPr="00630BE9">
        <w:rPr>
          <w:rFonts w:ascii="Calibri" w:eastAsia="Times New Roman" w:hAnsi="Calibri" w:cs="Arial"/>
          <w:bCs/>
          <w:snapToGrid w:val="0"/>
          <w:lang w:eastAsia="nl-NL"/>
        </w:rPr>
        <w:t xml:space="preserve">Hierbij verklaart inschrijver dat alle gevraagde stukken volledig en compleet zijn ingediend en met het indienen van deze inschrijving akkoord is met alle gestelde eisen en voorwaarden van deze aanbesteding.  </w:t>
      </w:r>
    </w:p>
    <w:p w14:paraId="279C75A6" w14:textId="1DA03F1A" w:rsidR="008C7F5A" w:rsidRPr="00630BE9" w:rsidRDefault="008C7F5A" w:rsidP="00CA5E96">
      <w:pPr>
        <w:tabs>
          <w:tab w:val="left" w:pos="567"/>
        </w:tabs>
        <w:spacing w:line="312" w:lineRule="auto"/>
        <w:rPr>
          <w:rFonts w:ascii="Calibri" w:eastAsia="Times New Roman" w:hAnsi="Calibri" w:cs="Arial"/>
          <w:bCs/>
          <w:snapToGrid w:val="0"/>
          <w:lang w:eastAsia="nl-NL"/>
        </w:rPr>
      </w:pPr>
    </w:p>
    <w:p w14:paraId="052EA20A" w14:textId="795DFB6E" w:rsidR="00CA5E96" w:rsidRPr="00630BE9" w:rsidRDefault="00CA5E96" w:rsidP="00CA5E96">
      <w:pPr>
        <w:tabs>
          <w:tab w:val="left" w:pos="567"/>
        </w:tabs>
        <w:spacing w:line="312" w:lineRule="auto"/>
        <w:rPr>
          <w:rFonts w:ascii="Calibri" w:eastAsia="Times New Roman" w:hAnsi="Calibri" w:cs="Arial"/>
          <w:bCs/>
          <w:snapToGrid w:val="0"/>
          <w:lang w:eastAsia="nl-NL"/>
        </w:rPr>
      </w:pPr>
      <w:r w:rsidRPr="00630BE9">
        <w:rPr>
          <w:rFonts w:ascii="Calibri" w:eastAsia="Times New Roman" w:hAnsi="Calibri" w:cs="Tahoma"/>
          <w:b/>
          <w:bCs/>
          <w:snapToGrid w:val="0"/>
          <w:lang w:eastAsia="nl-NL"/>
        </w:rPr>
        <w:t>Inschrijver</w:t>
      </w:r>
    </w:p>
    <w:tbl>
      <w:tblPr>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6237"/>
      </w:tblGrid>
      <w:tr w:rsidR="00630BE9" w:rsidRPr="00630BE9" w14:paraId="4477F39A" w14:textId="77777777" w:rsidTr="00630BE9">
        <w:tc>
          <w:tcPr>
            <w:tcW w:w="2835" w:type="dxa"/>
            <w:shd w:val="clear" w:color="auto" w:fill="00B0F0"/>
          </w:tcPr>
          <w:p w14:paraId="690B0251"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r w:rsidRPr="00630BE9">
              <w:rPr>
                <w:rFonts w:ascii="Calibri" w:eastAsia="Times New Roman" w:hAnsi="Calibri" w:cs="Tahoma"/>
                <w:bCs/>
                <w:lang w:eastAsia="nl-NL"/>
              </w:rPr>
              <w:t>Naam</w:t>
            </w:r>
          </w:p>
        </w:tc>
        <w:tc>
          <w:tcPr>
            <w:tcW w:w="6237" w:type="dxa"/>
          </w:tcPr>
          <w:p w14:paraId="6664CF77"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r>
      <w:tr w:rsidR="00630BE9" w:rsidRPr="00630BE9" w14:paraId="05BA0567" w14:textId="77777777" w:rsidTr="00630BE9">
        <w:tc>
          <w:tcPr>
            <w:tcW w:w="2835" w:type="dxa"/>
            <w:shd w:val="clear" w:color="auto" w:fill="00B0F0"/>
          </w:tcPr>
          <w:p w14:paraId="48C93FF3"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r w:rsidRPr="00630BE9">
              <w:rPr>
                <w:rFonts w:ascii="Calibri" w:eastAsia="Times New Roman" w:hAnsi="Calibri" w:cs="Tahoma"/>
                <w:bCs/>
                <w:lang w:eastAsia="nl-NL"/>
              </w:rPr>
              <w:t>Functie</w:t>
            </w:r>
          </w:p>
        </w:tc>
        <w:tc>
          <w:tcPr>
            <w:tcW w:w="6237" w:type="dxa"/>
          </w:tcPr>
          <w:p w14:paraId="6BA7216B"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r>
      <w:tr w:rsidR="00630BE9" w:rsidRPr="00630BE9" w14:paraId="6C1533ED" w14:textId="77777777" w:rsidTr="00630BE9">
        <w:trPr>
          <w:trHeight w:val="297"/>
        </w:trPr>
        <w:tc>
          <w:tcPr>
            <w:tcW w:w="2835" w:type="dxa"/>
            <w:shd w:val="clear" w:color="auto" w:fill="00B0F0"/>
          </w:tcPr>
          <w:p w14:paraId="4C6DF9E3"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r w:rsidRPr="00630BE9">
              <w:rPr>
                <w:rFonts w:ascii="Calibri" w:eastAsia="Times New Roman" w:hAnsi="Calibri" w:cs="Tahoma"/>
                <w:bCs/>
                <w:lang w:eastAsia="nl-NL"/>
              </w:rPr>
              <w:t>Onderneming</w:t>
            </w:r>
          </w:p>
        </w:tc>
        <w:tc>
          <w:tcPr>
            <w:tcW w:w="6237" w:type="dxa"/>
          </w:tcPr>
          <w:p w14:paraId="32185F85"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r>
      <w:tr w:rsidR="00630BE9" w:rsidRPr="00630BE9" w14:paraId="219EE40B" w14:textId="77777777" w:rsidTr="00630BE9">
        <w:tc>
          <w:tcPr>
            <w:tcW w:w="2835" w:type="dxa"/>
            <w:shd w:val="clear" w:color="auto" w:fill="00B0F0"/>
          </w:tcPr>
          <w:p w14:paraId="0475F74C"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r w:rsidRPr="00630BE9">
              <w:rPr>
                <w:rFonts w:ascii="Calibri" w:eastAsia="Times New Roman" w:hAnsi="Calibri" w:cs="Tahoma"/>
                <w:bCs/>
                <w:lang w:eastAsia="nl-NL"/>
              </w:rPr>
              <w:t>Handtekening</w:t>
            </w:r>
          </w:p>
          <w:p w14:paraId="68DDD486"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c>
          <w:tcPr>
            <w:tcW w:w="6237" w:type="dxa"/>
          </w:tcPr>
          <w:p w14:paraId="212EF5F8"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r>
      <w:tr w:rsidR="00630BE9" w:rsidRPr="00630BE9" w14:paraId="57428341" w14:textId="77777777" w:rsidTr="00630BE9">
        <w:tc>
          <w:tcPr>
            <w:tcW w:w="2835" w:type="dxa"/>
            <w:shd w:val="clear" w:color="auto" w:fill="00B0F0"/>
          </w:tcPr>
          <w:p w14:paraId="679F2F45"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r w:rsidRPr="00630BE9">
              <w:rPr>
                <w:rFonts w:ascii="Calibri" w:eastAsia="Times New Roman" w:hAnsi="Calibri" w:cs="Tahoma"/>
                <w:bCs/>
                <w:lang w:eastAsia="nl-NL"/>
              </w:rPr>
              <w:t>Plaats en datum</w:t>
            </w:r>
          </w:p>
        </w:tc>
        <w:tc>
          <w:tcPr>
            <w:tcW w:w="6237" w:type="dxa"/>
          </w:tcPr>
          <w:p w14:paraId="60E54986" w14:textId="77777777" w:rsidR="00CA5E96" w:rsidRPr="00630BE9" w:rsidRDefault="00CA5E96" w:rsidP="008C39A5">
            <w:pPr>
              <w:tabs>
                <w:tab w:val="left" w:pos="567"/>
              </w:tabs>
              <w:spacing w:before="90" w:after="54" w:line="312" w:lineRule="auto"/>
              <w:ind w:left="57" w:right="57"/>
              <w:rPr>
                <w:rFonts w:ascii="Calibri" w:eastAsia="Times New Roman" w:hAnsi="Calibri" w:cs="Tahoma"/>
                <w:bCs/>
                <w:lang w:eastAsia="nl-NL"/>
              </w:rPr>
            </w:pPr>
          </w:p>
        </w:tc>
      </w:tr>
    </w:tbl>
    <w:p w14:paraId="5024B254" w14:textId="77777777" w:rsidR="006A6194" w:rsidRPr="00630BE9" w:rsidRDefault="006A6194">
      <w:pPr>
        <w:spacing w:after="160" w:line="259" w:lineRule="auto"/>
        <w:jc w:val="left"/>
        <w:rPr>
          <w:b/>
          <w:bCs/>
        </w:rPr>
      </w:pPr>
      <w:r w:rsidRPr="00630BE9">
        <w:rPr>
          <w:b/>
          <w:bCs/>
        </w:rPr>
        <w:br w:type="page"/>
      </w:r>
    </w:p>
    <w:p w14:paraId="0F4E22E9" w14:textId="77777777" w:rsidR="006A6194" w:rsidRDefault="006A6194" w:rsidP="006A6194">
      <w:pPr>
        <w:rPr>
          <w:b/>
          <w:bCs/>
        </w:rPr>
      </w:pPr>
    </w:p>
    <w:p w14:paraId="1F9A9F8C" w14:textId="77777777" w:rsidR="006A6194" w:rsidRDefault="006A6194" w:rsidP="006A6194">
      <w:pPr>
        <w:rPr>
          <w:b/>
          <w:bCs/>
        </w:rPr>
      </w:pPr>
    </w:p>
    <w:p w14:paraId="4A09E0E2" w14:textId="707D5134" w:rsidR="005635DB" w:rsidRDefault="006A6194" w:rsidP="006A6194">
      <w:pPr>
        <w:rPr>
          <w:b/>
          <w:bCs/>
        </w:rPr>
      </w:pPr>
      <w:r>
        <w:rPr>
          <w:b/>
          <w:bCs/>
        </w:rPr>
        <w:t>Onderstaande documenten dient de voorlopig gegunde inschrijver aan te leveren na voorlopige gunning (uiterlijk 7 kalenderdagen na voorlopige gunning)</w:t>
      </w:r>
      <w:r w:rsidR="003F5278">
        <w:rPr>
          <w:b/>
          <w:bCs/>
        </w:rPr>
        <w:t xml:space="preserve">. </w:t>
      </w:r>
    </w:p>
    <w:p w14:paraId="2F2E5D14" w14:textId="20B59944" w:rsidR="00E9539F" w:rsidRDefault="00E9539F" w:rsidP="006A6194">
      <w:pPr>
        <w:rPr>
          <w:b/>
          <w:bCs/>
        </w:rPr>
      </w:pPr>
    </w:p>
    <w:p w14:paraId="25CC4CE3" w14:textId="29AE5A63" w:rsidR="00BE6B2A" w:rsidRDefault="00BE6B2A" w:rsidP="006A6194">
      <w:pPr>
        <w:rPr>
          <w:b/>
          <w:bCs/>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000" w:firstRow="0" w:lastRow="0" w:firstColumn="0" w:lastColumn="0" w:noHBand="0" w:noVBand="0"/>
      </w:tblPr>
      <w:tblGrid>
        <w:gridCol w:w="755"/>
        <w:gridCol w:w="8297"/>
      </w:tblGrid>
      <w:tr w:rsidR="00BE6B2A" w:rsidRPr="00710D94" w14:paraId="0B950F8D" w14:textId="7F4CDB17" w:rsidTr="00BE6B2A">
        <w:tc>
          <w:tcPr>
            <w:tcW w:w="5000" w:type="pct"/>
            <w:gridSpan w:val="2"/>
            <w:shd w:val="clear" w:color="auto" w:fill="E6E6E6"/>
          </w:tcPr>
          <w:p w14:paraId="0167F0FF" w14:textId="55858D26" w:rsidR="00BE6B2A" w:rsidRPr="00CB0B63" w:rsidRDefault="00BE6B2A" w:rsidP="00BE6B2A">
            <w:pPr>
              <w:rPr>
                <w:b/>
                <w:bCs/>
              </w:rPr>
            </w:pPr>
            <w:bookmarkStart w:id="0" w:name="_Hlk101863330"/>
            <w:r w:rsidRPr="00CB0B63">
              <w:rPr>
                <w:b/>
                <w:bCs/>
              </w:rPr>
              <w:t xml:space="preserve">Bewijsstukken uitsluitingsgronden paragraaf </w:t>
            </w:r>
            <w:r w:rsidR="006A39BF" w:rsidRPr="00CB0B63">
              <w:rPr>
                <w:b/>
                <w:bCs/>
              </w:rPr>
              <w:t>3</w:t>
            </w:r>
            <w:r w:rsidR="006A149A" w:rsidRPr="00CB0B63">
              <w:rPr>
                <w:b/>
                <w:bCs/>
              </w:rPr>
              <w:t>.</w:t>
            </w:r>
            <w:r w:rsidR="006A39BF" w:rsidRPr="00CB0B63">
              <w:rPr>
                <w:b/>
                <w:bCs/>
              </w:rPr>
              <w:t>1</w:t>
            </w:r>
            <w:r w:rsidRPr="00CB0B63">
              <w:rPr>
                <w:b/>
                <w:bCs/>
              </w:rPr>
              <w:t xml:space="preserve"> aanbestedingsdocument</w:t>
            </w:r>
          </w:p>
        </w:tc>
      </w:tr>
      <w:tr w:rsidR="00BE6B2A" w:rsidRPr="00710D94" w14:paraId="482EF074" w14:textId="78A10A96" w:rsidTr="00BE6B2A">
        <w:tc>
          <w:tcPr>
            <w:tcW w:w="417" w:type="pct"/>
            <w:shd w:val="clear" w:color="auto" w:fill="E6E6E6"/>
          </w:tcPr>
          <w:p w14:paraId="2523F4B2" w14:textId="4181811E" w:rsidR="00BE6B2A" w:rsidRPr="00710D94" w:rsidRDefault="00BE6B2A" w:rsidP="00EA39F3">
            <w:pPr>
              <w:tabs>
                <w:tab w:val="left" w:pos="567"/>
              </w:tabs>
              <w:spacing w:before="90" w:after="54" w:line="312" w:lineRule="auto"/>
              <w:ind w:left="57" w:right="113"/>
              <w:rPr>
                <w:rFonts w:ascii="Calibri" w:eastAsia="Times New Roman" w:hAnsi="Calibri" w:cs="Arial"/>
                <w:b/>
                <w:bCs/>
                <w:lang w:eastAsia="nl-NL"/>
              </w:rPr>
            </w:pPr>
            <w:r>
              <w:rPr>
                <w:rFonts w:ascii="Calibri" w:eastAsia="Times New Roman" w:hAnsi="Calibri" w:cs="Arial"/>
                <w:b/>
                <w:bCs/>
                <w:lang w:eastAsia="nl-NL"/>
              </w:rPr>
              <w:t>(i)</w:t>
            </w:r>
          </w:p>
        </w:tc>
        <w:tc>
          <w:tcPr>
            <w:tcW w:w="4583" w:type="pct"/>
          </w:tcPr>
          <w:p w14:paraId="633D77EF" w14:textId="2A256084" w:rsidR="00BE6B2A" w:rsidRPr="00CB0B63" w:rsidRDefault="00BE6B2A" w:rsidP="00BE6B2A">
            <w:pPr>
              <w:spacing w:line="276" w:lineRule="auto"/>
              <w:rPr>
                <w:rFonts w:cs="Arial"/>
              </w:rPr>
            </w:pPr>
            <w:r w:rsidRPr="00CB0B63">
              <w:rPr>
                <w:rFonts w:cs="Arial"/>
              </w:rPr>
              <w:t xml:space="preserve">Een uittreksel uit het handelsregister zoals bedoeld in artikel 2.89 lid 1 </w:t>
            </w:r>
            <w:proofErr w:type="spellStart"/>
            <w:r w:rsidRPr="00CB0B63">
              <w:rPr>
                <w:rFonts w:cs="Arial"/>
              </w:rPr>
              <w:t>Aw</w:t>
            </w:r>
            <w:proofErr w:type="spellEnd"/>
            <w:r w:rsidRPr="00CB0B63">
              <w:rPr>
                <w:rFonts w:cs="Arial"/>
              </w:rPr>
              <w:t xml:space="preserve"> 2012. Dit uittreksel mag niet ouder zijn dan zes maanden vanaf de datum van het indienen van de inschrijving; </w:t>
            </w:r>
          </w:p>
        </w:tc>
      </w:tr>
      <w:tr w:rsidR="00BE6B2A" w:rsidRPr="00710D94" w14:paraId="008FA51F" w14:textId="4CBA41D2" w:rsidTr="00BE6B2A">
        <w:tc>
          <w:tcPr>
            <w:tcW w:w="417" w:type="pct"/>
            <w:shd w:val="clear" w:color="auto" w:fill="E6E6E6"/>
          </w:tcPr>
          <w:p w14:paraId="4BCB69CE" w14:textId="01BA82C8" w:rsidR="00BE6B2A" w:rsidRPr="00710D94" w:rsidRDefault="00BE6B2A" w:rsidP="00EA39F3">
            <w:pPr>
              <w:tabs>
                <w:tab w:val="left" w:pos="567"/>
              </w:tabs>
              <w:spacing w:before="90" w:after="54" w:line="312" w:lineRule="auto"/>
              <w:ind w:left="57" w:right="113"/>
              <w:rPr>
                <w:rFonts w:ascii="Calibri" w:eastAsia="Times New Roman" w:hAnsi="Calibri" w:cs="Arial"/>
                <w:b/>
                <w:lang w:eastAsia="nl-NL"/>
              </w:rPr>
            </w:pPr>
            <w:r>
              <w:rPr>
                <w:rFonts w:ascii="Calibri" w:eastAsia="Times New Roman" w:hAnsi="Calibri" w:cs="Arial"/>
                <w:b/>
                <w:color w:val="5A5A5A"/>
                <w:lang w:eastAsia="nl-NL"/>
              </w:rPr>
              <w:t>(ii)</w:t>
            </w:r>
          </w:p>
        </w:tc>
        <w:tc>
          <w:tcPr>
            <w:tcW w:w="4583" w:type="pct"/>
          </w:tcPr>
          <w:p w14:paraId="55A6F19B" w14:textId="2D3E5A49" w:rsidR="00BE6B2A" w:rsidRPr="00CB0B63" w:rsidRDefault="00BE6B2A" w:rsidP="00BE6B2A">
            <w:pPr>
              <w:spacing w:line="276" w:lineRule="auto"/>
              <w:rPr>
                <w:rFonts w:cs="Arial"/>
              </w:rPr>
            </w:pPr>
            <w:r w:rsidRPr="00CB0B63">
              <w:rPr>
                <w:rFonts w:cs="Arial"/>
              </w:rPr>
              <w:t xml:space="preserve">Een Gedragsverklaring Aanbesteden (GVA) zoals bedoeld in artikel 2.89 lid 2 van de Aanbestedingswet 2012. Deze verklaring mag niet ouder zijn dan twee jaar vanaf de datum van het indienen van de inschrijving. Deze verklaring is op te vragen bij de Dienst </w:t>
            </w:r>
            <w:proofErr w:type="spellStart"/>
            <w:r w:rsidRPr="00CB0B63">
              <w:rPr>
                <w:rFonts w:cs="Arial"/>
              </w:rPr>
              <w:t>Justis</w:t>
            </w:r>
            <w:proofErr w:type="spellEnd"/>
            <w:r w:rsidRPr="00CB0B63">
              <w:rPr>
                <w:rFonts w:cs="Arial"/>
              </w:rPr>
              <w:t xml:space="preserve"> van het Ministerie van Veiligheid en Justitie. Inschrijvers dienen er rekening mee te houden dat een aanvraag voor een GVA circa 8 weken (en in sommige gevallen zelfs langer) in beslag kan nemen (zie artikel 4.5 </w:t>
            </w:r>
            <w:proofErr w:type="spellStart"/>
            <w:r w:rsidRPr="00CB0B63">
              <w:rPr>
                <w:rFonts w:cs="Arial"/>
              </w:rPr>
              <w:t>Aw</w:t>
            </w:r>
            <w:proofErr w:type="spellEnd"/>
            <w:r w:rsidRPr="00CB0B63">
              <w:rPr>
                <w:rFonts w:cs="Arial"/>
              </w:rPr>
              <w:t xml:space="preserve"> 2012). </w:t>
            </w:r>
          </w:p>
        </w:tc>
      </w:tr>
      <w:tr w:rsidR="00BE6B2A" w:rsidRPr="00710D94" w14:paraId="26E46568" w14:textId="4E74AC71" w:rsidTr="00BE6B2A">
        <w:tc>
          <w:tcPr>
            <w:tcW w:w="417" w:type="pct"/>
            <w:shd w:val="clear" w:color="auto" w:fill="E6E6E6"/>
          </w:tcPr>
          <w:p w14:paraId="21BE59A0" w14:textId="647BC33F" w:rsidR="00BE6B2A" w:rsidRPr="00710D94" w:rsidRDefault="00BE6B2A" w:rsidP="00EA39F3">
            <w:pPr>
              <w:tabs>
                <w:tab w:val="left" w:pos="567"/>
              </w:tabs>
              <w:spacing w:before="90" w:after="54" w:line="312" w:lineRule="auto"/>
              <w:ind w:left="57" w:right="113"/>
              <w:rPr>
                <w:rFonts w:ascii="Calibri" w:eastAsia="Times New Roman" w:hAnsi="Calibri" w:cs="Arial"/>
                <w:b/>
                <w:lang w:eastAsia="nl-NL"/>
              </w:rPr>
            </w:pPr>
            <w:r>
              <w:rPr>
                <w:rFonts w:ascii="Calibri" w:eastAsia="Times New Roman" w:hAnsi="Calibri" w:cs="Arial"/>
                <w:b/>
                <w:bCs/>
                <w:color w:val="5A5A5A"/>
                <w:lang w:eastAsia="nl-NL"/>
              </w:rPr>
              <w:t>(iii)</w:t>
            </w:r>
          </w:p>
        </w:tc>
        <w:tc>
          <w:tcPr>
            <w:tcW w:w="4583" w:type="pct"/>
          </w:tcPr>
          <w:p w14:paraId="0832FB6E" w14:textId="4CCDC32F" w:rsidR="00BE6B2A" w:rsidRPr="00CB0B63" w:rsidRDefault="00BE6B2A" w:rsidP="00BE6B2A">
            <w:pPr>
              <w:spacing w:line="276" w:lineRule="auto"/>
              <w:rPr>
                <w:rFonts w:cs="Arial"/>
              </w:rPr>
            </w:pPr>
            <w:r w:rsidRPr="00CB0B63">
              <w:rPr>
                <w:rFonts w:cs="Arial"/>
              </w:rPr>
              <w:t>Een verklaring van de Belastingdienst zoals bedoeld in artikel 2.89 lid 3 van de Aanbestedingswet 2012. Deze verklaring mag niet ouder zijn dan zes maanden vanaf de datum van het indienen van de inschrijving. Met deze verklaring dient inschrijver aan te tonen dat hij heeft voldaan aan verplichtingen op grond van op hem van toepassing zijnde wettelijke bepalingen met betrekking tot betaling van sociale zekerheidspremies of belastingen.</w:t>
            </w:r>
          </w:p>
        </w:tc>
      </w:tr>
      <w:bookmarkEnd w:id="0"/>
      <w:tr w:rsidR="006A149A" w:rsidRPr="00710D94" w14:paraId="724C2FD0" w14:textId="77777777" w:rsidTr="00925F59">
        <w:tc>
          <w:tcPr>
            <w:tcW w:w="5000" w:type="pct"/>
            <w:gridSpan w:val="2"/>
            <w:shd w:val="clear" w:color="auto" w:fill="E6E6E6"/>
          </w:tcPr>
          <w:p w14:paraId="67ACFBFE" w14:textId="2B485FC6" w:rsidR="006A149A" w:rsidRPr="00CB0B63" w:rsidRDefault="006A149A" w:rsidP="00925F59">
            <w:pPr>
              <w:rPr>
                <w:b/>
                <w:bCs/>
              </w:rPr>
            </w:pPr>
            <w:r w:rsidRPr="00CB0B63">
              <w:rPr>
                <w:b/>
                <w:bCs/>
              </w:rPr>
              <w:t xml:space="preserve">Bewijsstukken uitsluitingsgronden paragraaf </w:t>
            </w:r>
            <w:r w:rsidR="00D76B9D" w:rsidRPr="00CB0B63">
              <w:rPr>
                <w:b/>
                <w:bCs/>
              </w:rPr>
              <w:t>3</w:t>
            </w:r>
            <w:r w:rsidRPr="00CB0B63">
              <w:rPr>
                <w:b/>
                <w:bCs/>
              </w:rPr>
              <w:t>.</w:t>
            </w:r>
            <w:r w:rsidR="00D76B9D" w:rsidRPr="00CB0B63">
              <w:rPr>
                <w:b/>
                <w:bCs/>
              </w:rPr>
              <w:t>2</w:t>
            </w:r>
            <w:r w:rsidRPr="00CB0B63">
              <w:rPr>
                <w:b/>
                <w:bCs/>
              </w:rPr>
              <w:t xml:space="preserve"> aanbestedingsdocument</w:t>
            </w:r>
          </w:p>
        </w:tc>
      </w:tr>
      <w:tr w:rsidR="006A149A" w:rsidRPr="00710D94" w14:paraId="7B852E8C" w14:textId="77777777" w:rsidTr="00925F59">
        <w:tc>
          <w:tcPr>
            <w:tcW w:w="417" w:type="pct"/>
            <w:shd w:val="clear" w:color="auto" w:fill="E6E6E6"/>
          </w:tcPr>
          <w:p w14:paraId="6FD33805" w14:textId="6A8A638C" w:rsidR="006A149A" w:rsidRPr="00710D94" w:rsidRDefault="006A149A" w:rsidP="00925F59">
            <w:pPr>
              <w:tabs>
                <w:tab w:val="left" w:pos="567"/>
              </w:tabs>
              <w:spacing w:before="90" w:after="54" w:line="312" w:lineRule="auto"/>
              <w:ind w:left="57" w:right="113"/>
              <w:rPr>
                <w:rFonts w:ascii="Calibri" w:eastAsia="Times New Roman" w:hAnsi="Calibri" w:cs="Arial"/>
                <w:b/>
                <w:bCs/>
                <w:lang w:eastAsia="nl-NL"/>
              </w:rPr>
            </w:pPr>
            <w:r>
              <w:rPr>
                <w:rFonts w:ascii="Calibri" w:eastAsia="Times New Roman" w:hAnsi="Calibri" w:cs="Arial"/>
                <w:b/>
                <w:bCs/>
                <w:lang w:eastAsia="nl-NL"/>
              </w:rPr>
              <w:t>(</w:t>
            </w:r>
            <w:proofErr w:type="spellStart"/>
            <w:r>
              <w:rPr>
                <w:rFonts w:ascii="Calibri" w:eastAsia="Times New Roman" w:hAnsi="Calibri" w:cs="Arial"/>
                <w:b/>
                <w:bCs/>
                <w:lang w:eastAsia="nl-NL"/>
              </w:rPr>
              <w:t>iiii</w:t>
            </w:r>
            <w:proofErr w:type="spellEnd"/>
            <w:r>
              <w:rPr>
                <w:rFonts w:ascii="Calibri" w:eastAsia="Times New Roman" w:hAnsi="Calibri" w:cs="Arial"/>
                <w:b/>
                <w:bCs/>
                <w:lang w:eastAsia="nl-NL"/>
              </w:rPr>
              <w:t>)</w:t>
            </w:r>
          </w:p>
        </w:tc>
        <w:tc>
          <w:tcPr>
            <w:tcW w:w="4583" w:type="pct"/>
          </w:tcPr>
          <w:p w14:paraId="15190298" w14:textId="420F551D" w:rsidR="006A149A" w:rsidRPr="00CB0B63" w:rsidRDefault="006A149A" w:rsidP="006A149A">
            <w:pPr>
              <w:pStyle w:val="Geenafstand"/>
            </w:pPr>
            <w:r w:rsidRPr="00CB0B63">
              <w:t xml:space="preserve">Inschrijver dient in het bezit te zijn van in ieder geval de verzekeringen conform artikel 14 van de GIBIT 2020 en de daarin benoemde artikelen 13.3 en 13.4. </w:t>
            </w:r>
          </w:p>
        </w:tc>
      </w:tr>
      <w:tr w:rsidR="00CB0B63" w:rsidRPr="00710D94" w14:paraId="60CD0E74" w14:textId="77777777" w:rsidTr="00925F59">
        <w:tc>
          <w:tcPr>
            <w:tcW w:w="417" w:type="pct"/>
            <w:shd w:val="clear" w:color="auto" w:fill="E6E6E6"/>
          </w:tcPr>
          <w:p w14:paraId="2F627510" w14:textId="1ABD02E3" w:rsidR="00CB0B63" w:rsidRDefault="00CB0B63" w:rsidP="00925F59">
            <w:pPr>
              <w:tabs>
                <w:tab w:val="left" w:pos="567"/>
              </w:tabs>
              <w:spacing w:before="90" w:after="54" w:line="312" w:lineRule="auto"/>
              <w:ind w:left="57" w:right="113"/>
              <w:rPr>
                <w:rFonts w:ascii="Calibri" w:eastAsia="Times New Roman" w:hAnsi="Calibri" w:cs="Arial"/>
                <w:b/>
                <w:bCs/>
                <w:lang w:eastAsia="nl-NL"/>
              </w:rPr>
            </w:pPr>
            <w:r>
              <w:rPr>
                <w:rFonts w:ascii="Calibri" w:eastAsia="Times New Roman" w:hAnsi="Calibri" w:cs="Arial"/>
                <w:b/>
                <w:bCs/>
                <w:lang w:eastAsia="nl-NL"/>
              </w:rPr>
              <w:t>(</w:t>
            </w:r>
            <w:proofErr w:type="spellStart"/>
            <w:r>
              <w:rPr>
                <w:rFonts w:ascii="Calibri" w:eastAsia="Times New Roman" w:hAnsi="Calibri" w:cs="Arial"/>
                <w:b/>
                <w:bCs/>
                <w:lang w:eastAsia="nl-NL"/>
              </w:rPr>
              <w:t>iiiii</w:t>
            </w:r>
            <w:proofErr w:type="spellEnd"/>
            <w:r>
              <w:rPr>
                <w:rFonts w:ascii="Calibri" w:eastAsia="Times New Roman" w:hAnsi="Calibri" w:cs="Arial"/>
                <w:b/>
                <w:bCs/>
                <w:lang w:eastAsia="nl-NL"/>
              </w:rPr>
              <w:t>)</w:t>
            </w:r>
          </w:p>
        </w:tc>
        <w:tc>
          <w:tcPr>
            <w:tcW w:w="4583" w:type="pct"/>
          </w:tcPr>
          <w:p w14:paraId="6F31B3D6" w14:textId="310DC6F5" w:rsidR="00CB0B63" w:rsidRPr="00CB0B63" w:rsidRDefault="00CB0B63" w:rsidP="006A149A">
            <w:pPr>
              <w:pStyle w:val="Geenafstand"/>
            </w:pPr>
            <w:r w:rsidRPr="00CB0B63">
              <w:t xml:space="preserve">Geldig ISO 27001 certificaat of aantoonbaar gelijkwaardig </w:t>
            </w:r>
            <w:r w:rsidRPr="00CB0B63">
              <w:rPr>
                <w:rFonts w:ascii="Calibri" w:eastAsia="Times New Roman" w:hAnsi="Calibri" w:cs="Arial"/>
                <w:bCs/>
                <w:lang w:eastAsia="nl-NL"/>
              </w:rPr>
              <w:t>bewijsmiddel</w:t>
            </w:r>
          </w:p>
        </w:tc>
      </w:tr>
      <w:tr w:rsidR="00CB0B63" w:rsidRPr="00710D94" w14:paraId="6EBE0582" w14:textId="77777777" w:rsidTr="00925F59">
        <w:tc>
          <w:tcPr>
            <w:tcW w:w="417" w:type="pct"/>
            <w:shd w:val="clear" w:color="auto" w:fill="E6E6E6"/>
          </w:tcPr>
          <w:p w14:paraId="7DAC55D4" w14:textId="4E3BB973" w:rsidR="00CB0B63" w:rsidRDefault="00CB0B63" w:rsidP="00925F59">
            <w:pPr>
              <w:tabs>
                <w:tab w:val="left" w:pos="567"/>
              </w:tabs>
              <w:spacing w:before="90" w:after="54" w:line="312" w:lineRule="auto"/>
              <w:ind w:left="57" w:right="113"/>
              <w:rPr>
                <w:rFonts w:ascii="Calibri" w:eastAsia="Times New Roman" w:hAnsi="Calibri" w:cs="Arial"/>
                <w:b/>
                <w:bCs/>
                <w:lang w:eastAsia="nl-NL"/>
              </w:rPr>
            </w:pPr>
            <w:r>
              <w:rPr>
                <w:rFonts w:ascii="Calibri" w:eastAsia="Times New Roman" w:hAnsi="Calibri" w:cs="Arial"/>
                <w:b/>
                <w:bCs/>
                <w:lang w:eastAsia="nl-NL"/>
              </w:rPr>
              <w:t>(</w:t>
            </w:r>
            <w:proofErr w:type="spellStart"/>
            <w:r>
              <w:rPr>
                <w:rFonts w:ascii="Calibri" w:eastAsia="Times New Roman" w:hAnsi="Calibri" w:cs="Arial"/>
                <w:b/>
                <w:bCs/>
                <w:lang w:eastAsia="nl-NL"/>
              </w:rPr>
              <w:t>iiiiii</w:t>
            </w:r>
            <w:proofErr w:type="spellEnd"/>
            <w:r>
              <w:rPr>
                <w:rFonts w:ascii="Calibri" w:eastAsia="Times New Roman" w:hAnsi="Calibri" w:cs="Arial"/>
                <w:b/>
                <w:bCs/>
                <w:lang w:eastAsia="nl-NL"/>
              </w:rPr>
              <w:t>)</w:t>
            </w:r>
          </w:p>
        </w:tc>
        <w:tc>
          <w:tcPr>
            <w:tcW w:w="4583" w:type="pct"/>
          </w:tcPr>
          <w:p w14:paraId="576592CF" w14:textId="6577DCFF" w:rsidR="00CB0B63" w:rsidRDefault="00CB0B63" w:rsidP="006A149A">
            <w:pPr>
              <w:pStyle w:val="Geenafstand"/>
            </w:pPr>
            <w:r w:rsidRPr="002F0CA4">
              <w:t>Geldig ISO 9001:2008 of 2015 certificaat of een algemeen kwaliteitssysteem of aantoonbaar gelijkwaardig bewijsmiddel</w:t>
            </w:r>
          </w:p>
        </w:tc>
      </w:tr>
    </w:tbl>
    <w:p w14:paraId="20CE4B1A" w14:textId="1F7E13A9" w:rsidR="00BE6B2A" w:rsidRDefault="00BE6B2A" w:rsidP="006A6194">
      <w:pPr>
        <w:rPr>
          <w:b/>
          <w:bCs/>
        </w:rPr>
      </w:pPr>
    </w:p>
    <w:sectPr w:rsidR="00BE6B2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26E0" w14:textId="77777777" w:rsidR="005635DB" w:rsidRDefault="005635DB" w:rsidP="005635DB">
      <w:r>
        <w:separator/>
      </w:r>
    </w:p>
  </w:endnote>
  <w:endnote w:type="continuationSeparator" w:id="0">
    <w:p w14:paraId="0BD5656A" w14:textId="77777777" w:rsidR="005635DB" w:rsidRDefault="005635DB" w:rsidP="005635DB">
      <w:r>
        <w:continuationSeparator/>
      </w:r>
    </w:p>
  </w:endnote>
  <w:endnote w:type="continuationNotice" w:id="1">
    <w:p w14:paraId="667384D3" w14:textId="77777777" w:rsidR="002115F9" w:rsidRDefault="00211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ED16" w14:textId="77777777" w:rsidR="005635DB" w:rsidRDefault="005635DB" w:rsidP="005635DB">
      <w:r>
        <w:separator/>
      </w:r>
    </w:p>
  </w:footnote>
  <w:footnote w:type="continuationSeparator" w:id="0">
    <w:p w14:paraId="163EFB7F" w14:textId="77777777" w:rsidR="005635DB" w:rsidRDefault="005635DB" w:rsidP="005635DB">
      <w:r>
        <w:continuationSeparator/>
      </w:r>
    </w:p>
  </w:footnote>
  <w:footnote w:type="continuationNotice" w:id="1">
    <w:p w14:paraId="68DBA76F" w14:textId="77777777" w:rsidR="002115F9" w:rsidRDefault="00211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7FEB" w14:textId="6A8FABC6" w:rsidR="005635DB" w:rsidRDefault="005635DB">
    <w:pPr>
      <w:pStyle w:val="Koptekst"/>
    </w:pPr>
    <w:r w:rsidRPr="005635DB">
      <w:rPr>
        <w:rFonts w:ascii="Calibri" w:eastAsia="Calibri" w:hAnsi="Calibri" w:cs="Arial"/>
        <w:noProof/>
        <w:lang w:eastAsia="nl-NL"/>
      </w:rPr>
      <w:drawing>
        <wp:anchor distT="0" distB="0" distL="114300" distR="114300" simplePos="0" relativeHeight="251658240" behindDoc="1" locked="0" layoutInCell="1" allowOverlap="1" wp14:anchorId="24BDAA2A" wp14:editId="425A8D06">
          <wp:simplePos x="0" y="0"/>
          <wp:positionH relativeFrom="page">
            <wp:align>right</wp:align>
          </wp:positionH>
          <wp:positionV relativeFrom="paragraph">
            <wp:posOffset>-676910</wp:posOffset>
          </wp:positionV>
          <wp:extent cx="7658306" cy="1333786"/>
          <wp:effectExtent l="0" t="0" r="0" b="0"/>
          <wp:wrapNone/>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eader2.png"/>
                  <pic:cNvPicPr/>
                </pic:nvPicPr>
                <pic:blipFill rotWithShape="1">
                  <a:blip r:embed="rId1">
                    <a:extLst>
                      <a:ext uri="{28A0092B-C50C-407E-A947-70E740481C1C}">
                        <a14:useLocalDpi xmlns:a14="http://schemas.microsoft.com/office/drawing/2010/main" val="0"/>
                      </a:ext>
                    </a:extLst>
                  </a:blip>
                  <a:srcRect b="87678"/>
                  <a:stretch/>
                </pic:blipFill>
                <pic:spPr bwMode="auto">
                  <a:xfrm>
                    <a:off x="0" y="0"/>
                    <a:ext cx="7658306" cy="13337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D657B"/>
    <w:multiLevelType w:val="hybridMultilevel"/>
    <w:tmpl w:val="7586169A"/>
    <w:lvl w:ilvl="0" w:tplc="B7C6C8E4">
      <w:start w:val="1"/>
      <w:numFmt w:val="lowerRoman"/>
      <w:lvlText w:val="(%1)"/>
      <w:lvlJc w:val="left"/>
      <w:pPr>
        <w:ind w:left="720" w:hanging="360"/>
      </w:pPr>
    </w:lvl>
    <w:lvl w:ilvl="1" w:tplc="4A54C9F6">
      <w:start w:val="1"/>
      <w:numFmt w:val="bullet"/>
      <w:lvlText w:val="o"/>
      <w:lvlJc w:val="left"/>
      <w:pPr>
        <w:ind w:left="1440" w:hanging="360"/>
      </w:pPr>
      <w:rPr>
        <w:rFonts w:ascii="Courier New" w:hAnsi="Courier New" w:cs="Courier New" w:hint="default"/>
      </w:rPr>
    </w:lvl>
    <w:lvl w:ilvl="2" w:tplc="9098946E">
      <w:start w:val="1"/>
      <w:numFmt w:val="bullet"/>
      <w:lvlText w:val=""/>
      <w:lvlJc w:val="left"/>
      <w:pPr>
        <w:ind w:left="2160" w:hanging="360"/>
      </w:pPr>
      <w:rPr>
        <w:rFonts w:ascii="Wingdings" w:hAnsi="Wingdings" w:hint="default"/>
      </w:rPr>
    </w:lvl>
    <w:lvl w:ilvl="3" w:tplc="AE626F0C">
      <w:start w:val="1"/>
      <w:numFmt w:val="bullet"/>
      <w:lvlText w:val=""/>
      <w:lvlJc w:val="left"/>
      <w:pPr>
        <w:ind w:left="2880" w:hanging="360"/>
      </w:pPr>
      <w:rPr>
        <w:rFonts w:ascii="Symbol" w:hAnsi="Symbol" w:hint="default"/>
      </w:rPr>
    </w:lvl>
    <w:lvl w:ilvl="4" w:tplc="C1D49EE6">
      <w:start w:val="1"/>
      <w:numFmt w:val="bullet"/>
      <w:lvlText w:val="o"/>
      <w:lvlJc w:val="left"/>
      <w:pPr>
        <w:ind w:left="3600" w:hanging="360"/>
      </w:pPr>
      <w:rPr>
        <w:rFonts w:ascii="Courier New" w:hAnsi="Courier New" w:cs="Courier New" w:hint="default"/>
      </w:rPr>
    </w:lvl>
    <w:lvl w:ilvl="5" w:tplc="80F6BC56">
      <w:start w:val="1"/>
      <w:numFmt w:val="bullet"/>
      <w:lvlText w:val=""/>
      <w:lvlJc w:val="left"/>
      <w:pPr>
        <w:ind w:left="4320" w:hanging="360"/>
      </w:pPr>
      <w:rPr>
        <w:rFonts w:ascii="Wingdings" w:hAnsi="Wingdings" w:hint="default"/>
      </w:rPr>
    </w:lvl>
    <w:lvl w:ilvl="6" w:tplc="BEF2C642">
      <w:start w:val="1"/>
      <w:numFmt w:val="bullet"/>
      <w:lvlText w:val=""/>
      <w:lvlJc w:val="left"/>
      <w:pPr>
        <w:ind w:left="5040" w:hanging="360"/>
      </w:pPr>
      <w:rPr>
        <w:rFonts w:ascii="Symbol" w:hAnsi="Symbol" w:hint="default"/>
      </w:rPr>
    </w:lvl>
    <w:lvl w:ilvl="7" w:tplc="657822FC">
      <w:start w:val="1"/>
      <w:numFmt w:val="bullet"/>
      <w:lvlText w:val="o"/>
      <w:lvlJc w:val="left"/>
      <w:pPr>
        <w:ind w:left="5760" w:hanging="360"/>
      </w:pPr>
      <w:rPr>
        <w:rFonts w:ascii="Courier New" w:hAnsi="Courier New" w:cs="Courier New" w:hint="default"/>
      </w:rPr>
    </w:lvl>
    <w:lvl w:ilvl="8" w:tplc="9FDE987C">
      <w:start w:val="1"/>
      <w:numFmt w:val="bullet"/>
      <w:lvlText w:val=""/>
      <w:lvlJc w:val="left"/>
      <w:pPr>
        <w:ind w:left="6480" w:hanging="360"/>
      </w:pPr>
      <w:rPr>
        <w:rFonts w:ascii="Wingdings" w:hAnsi="Wingdings" w:hint="default"/>
      </w:rPr>
    </w:lvl>
  </w:abstractNum>
  <w:num w:numId="1" w16cid:durableId="755639329">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5DB"/>
    <w:rsid w:val="0000779C"/>
    <w:rsid w:val="00024CDF"/>
    <w:rsid w:val="00032344"/>
    <w:rsid w:val="00052397"/>
    <w:rsid w:val="000F338D"/>
    <w:rsid w:val="001016D0"/>
    <w:rsid w:val="00103362"/>
    <w:rsid w:val="00124708"/>
    <w:rsid w:val="00130554"/>
    <w:rsid w:val="00147037"/>
    <w:rsid w:val="00185F15"/>
    <w:rsid w:val="00196044"/>
    <w:rsid w:val="001963CE"/>
    <w:rsid w:val="001D4D4B"/>
    <w:rsid w:val="001D5BAE"/>
    <w:rsid w:val="00200BC2"/>
    <w:rsid w:val="002115F9"/>
    <w:rsid w:val="002127E2"/>
    <w:rsid w:val="00232E53"/>
    <w:rsid w:val="00286AF6"/>
    <w:rsid w:val="002A13F9"/>
    <w:rsid w:val="002F0CA4"/>
    <w:rsid w:val="002F6516"/>
    <w:rsid w:val="00320F95"/>
    <w:rsid w:val="003351D5"/>
    <w:rsid w:val="003366EF"/>
    <w:rsid w:val="00362A38"/>
    <w:rsid w:val="00362EB9"/>
    <w:rsid w:val="00367786"/>
    <w:rsid w:val="003B36FC"/>
    <w:rsid w:val="003D1FC5"/>
    <w:rsid w:val="003F5278"/>
    <w:rsid w:val="003F7CD2"/>
    <w:rsid w:val="00404D21"/>
    <w:rsid w:val="00431C2B"/>
    <w:rsid w:val="004324CD"/>
    <w:rsid w:val="004372C6"/>
    <w:rsid w:val="00466B81"/>
    <w:rsid w:val="004A13FA"/>
    <w:rsid w:val="004C493F"/>
    <w:rsid w:val="004C4DFC"/>
    <w:rsid w:val="004C547D"/>
    <w:rsid w:val="004C649F"/>
    <w:rsid w:val="004C7573"/>
    <w:rsid w:val="004E0881"/>
    <w:rsid w:val="005009D8"/>
    <w:rsid w:val="005635DB"/>
    <w:rsid w:val="00582021"/>
    <w:rsid w:val="005847F3"/>
    <w:rsid w:val="005A57AB"/>
    <w:rsid w:val="005C64D7"/>
    <w:rsid w:val="006047DC"/>
    <w:rsid w:val="00630BE9"/>
    <w:rsid w:val="00636B0C"/>
    <w:rsid w:val="00655BEB"/>
    <w:rsid w:val="006968E7"/>
    <w:rsid w:val="00696F38"/>
    <w:rsid w:val="006A149A"/>
    <w:rsid w:val="006A39BF"/>
    <w:rsid w:val="006A6194"/>
    <w:rsid w:val="006E043C"/>
    <w:rsid w:val="007373FC"/>
    <w:rsid w:val="00740EDD"/>
    <w:rsid w:val="00775734"/>
    <w:rsid w:val="007D4FA9"/>
    <w:rsid w:val="008326DB"/>
    <w:rsid w:val="008A4D1F"/>
    <w:rsid w:val="008B3D52"/>
    <w:rsid w:val="008C7F5A"/>
    <w:rsid w:val="009018A9"/>
    <w:rsid w:val="0091014E"/>
    <w:rsid w:val="00916CA8"/>
    <w:rsid w:val="00933E49"/>
    <w:rsid w:val="00940CFA"/>
    <w:rsid w:val="00941ED6"/>
    <w:rsid w:val="009429C3"/>
    <w:rsid w:val="009D47E6"/>
    <w:rsid w:val="00A8349E"/>
    <w:rsid w:val="00AC099A"/>
    <w:rsid w:val="00AD7131"/>
    <w:rsid w:val="00B0149F"/>
    <w:rsid w:val="00B07BA9"/>
    <w:rsid w:val="00BD3E4A"/>
    <w:rsid w:val="00BE6B2A"/>
    <w:rsid w:val="00C1637A"/>
    <w:rsid w:val="00C24496"/>
    <w:rsid w:val="00C25D8B"/>
    <w:rsid w:val="00C26FE3"/>
    <w:rsid w:val="00C82EBF"/>
    <w:rsid w:val="00CA0B4A"/>
    <w:rsid w:val="00CA5E96"/>
    <w:rsid w:val="00CB0B63"/>
    <w:rsid w:val="00CB1279"/>
    <w:rsid w:val="00CC102B"/>
    <w:rsid w:val="00CC20E1"/>
    <w:rsid w:val="00D14F30"/>
    <w:rsid w:val="00D5125C"/>
    <w:rsid w:val="00D520B1"/>
    <w:rsid w:val="00D54D9C"/>
    <w:rsid w:val="00D67B15"/>
    <w:rsid w:val="00D76B9D"/>
    <w:rsid w:val="00D95361"/>
    <w:rsid w:val="00DD2B63"/>
    <w:rsid w:val="00E61107"/>
    <w:rsid w:val="00E9539F"/>
    <w:rsid w:val="00E97EAC"/>
    <w:rsid w:val="00ED7881"/>
    <w:rsid w:val="00EF028D"/>
    <w:rsid w:val="00F24066"/>
    <w:rsid w:val="00F93233"/>
    <w:rsid w:val="00FD54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04834"/>
  <w15:chartTrackingRefBased/>
  <w15:docId w15:val="{166677E0-004E-4E5E-A96F-35304E343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35DB"/>
    <w:pPr>
      <w:spacing w:after="0" w:line="240" w:lineRule="auto"/>
      <w:jc w:val="both"/>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35DB"/>
    <w:pPr>
      <w:tabs>
        <w:tab w:val="center" w:pos="4536"/>
        <w:tab w:val="right" w:pos="9072"/>
      </w:tabs>
    </w:pPr>
  </w:style>
  <w:style w:type="character" w:customStyle="1" w:styleId="KoptekstChar">
    <w:name w:val="Koptekst Char"/>
    <w:basedOn w:val="Standaardalinea-lettertype"/>
    <w:link w:val="Koptekst"/>
    <w:uiPriority w:val="99"/>
    <w:rsid w:val="005635DB"/>
  </w:style>
  <w:style w:type="paragraph" w:styleId="Voettekst">
    <w:name w:val="footer"/>
    <w:basedOn w:val="Standaard"/>
    <w:link w:val="VoettekstChar"/>
    <w:uiPriority w:val="99"/>
    <w:unhideWhenUsed/>
    <w:rsid w:val="005635DB"/>
    <w:pPr>
      <w:tabs>
        <w:tab w:val="center" w:pos="4536"/>
        <w:tab w:val="right" w:pos="9072"/>
      </w:tabs>
    </w:pPr>
  </w:style>
  <w:style w:type="character" w:customStyle="1" w:styleId="VoettekstChar">
    <w:name w:val="Voettekst Char"/>
    <w:basedOn w:val="Standaardalinea-lettertype"/>
    <w:link w:val="Voettekst"/>
    <w:uiPriority w:val="99"/>
    <w:rsid w:val="005635DB"/>
  </w:style>
  <w:style w:type="paragraph" w:styleId="Geenafstand">
    <w:name w:val="No Spacing"/>
    <w:uiPriority w:val="1"/>
    <w:qFormat/>
    <w:rsid w:val="006A149A"/>
    <w:pPr>
      <w:spacing w:after="0" w:line="240" w:lineRule="auto"/>
    </w:pPr>
  </w:style>
  <w:style w:type="table" w:styleId="Tabelraster">
    <w:name w:val="Table Grid"/>
    <w:basedOn w:val="Standaardtabel"/>
    <w:uiPriority w:val="39"/>
    <w:rsid w:val="002F0CA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8326DB"/>
    <w:rPr>
      <w:sz w:val="16"/>
      <w:szCs w:val="16"/>
    </w:rPr>
  </w:style>
  <w:style w:type="paragraph" w:styleId="Tekstopmerking">
    <w:name w:val="annotation text"/>
    <w:basedOn w:val="Standaard"/>
    <w:link w:val="TekstopmerkingChar"/>
    <w:uiPriority w:val="99"/>
    <w:unhideWhenUsed/>
    <w:rsid w:val="008326DB"/>
    <w:rPr>
      <w:sz w:val="20"/>
      <w:szCs w:val="20"/>
    </w:rPr>
  </w:style>
  <w:style w:type="character" w:customStyle="1" w:styleId="TekstopmerkingChar">
    <w:name w:val="Tekst opmerking Char"/>
    <w:basedOn w:val="Standaardalinea-lettertype"/>
    <w:link w:val="Tekstopmerking"/>
    <w:uiPriority w:val="99"/>
    <w:rsid w:val="008326DB"/>
    <w:rPr>
      <w:sz w:val="20"/>
      <w:szCs w:val="20"/>
    </w:rPr>
  </w:style>
  <w:style w:type="paragraph" w:styleId="Onderwerpvanopmerking">
    <w:name w:val="annotation subject"/>
    <w:basedOn w:val="Tekstopmerking"/>
    <w:next w:val="Tekstopmerking"/>
    <w:link w:val="OnderwerpvanopmerkingChar"/>
    <w:uiPriority w:val="99"/>
    <w:semiHidden/>
    <w:unhideWhenUsed/>
    <w:rsid w:val="008326DB"/>
    <w:rPr>
      <w:b/>
      <w:bCs/>
    </w:rPr>
  </w:style>
  <w:style w:type="character" w:customStyle="1" w:styleId="OnderwerpvanopmerkingChar">
    <w:name w:val="Onderwerp van opmerking Char"/>
    <w:basedOn w:val="TekstopmerkingChar"/>
    <w:link w:val="Onderwerpvanopmerking"/>
    <w:uiPriority w:val="99"/>
    <w:semiHidden/>
    <w:rsid w:val="008326DB"/>
    <w:rPr>
      <w:b/>
      <w:bCs/>
      <w:sz w:val="20"/>
      <w:szCs w:val="20"/>
    </w:rPr>
  </w:style>
  <w:style w:type="character" w:styleId="Vermelding">
    <w:name w:val="Mention"/>
    <w:basedOn w:val="Standaardalinea-lettertype"/>
    <w:uiPriority w:val="99"/>
    <w:unhideWhenUsed/>
    <w:rsid w:val="008326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60D89DDAD20B408D8FD752852E5B60" ma:contentTypeVersion="11" ma:contentTypeDescription="Create a new document." ma:contentTypeScope="" ma:versionID="55a6a8dc68f8f123767d85e15a8ebda6">
  <xsd:schema xmlns:xsd="http://www.w3.org/2001/XMLSchema" xmlns:xs="http://www.w3.org/2001/XMLSchema" xmlns:p="http://schemas.microsoft.com/office/2006/metadata/properties" xmlns:ns2="7bb6ea89-ea84-4539-a50f-b0c24f1dcc8a" xmlns:ns3="c7761562-6353-4e3f-b5f4-fd0cacf65b1a" xmlns:ns4="bf4f67b4-1ddd-48a1-b46a-0809bdd0640d" targetNamespace="http://schemas.microsoft.com/office/2006/metadata/properties" ma:root="true" ma:fieldsID="bfc38ef3c584d52408b995e13c0b2736" ns2:_="" ns3:_="" ns4:_="">
    <xsd:import namespace="7bb6ea89-ea84-4539-a50f-b0c24f1dcc8a"/>
    <xsd:import namespace="c7761562-6353-4e3f-b5f4-fd0cacf65b1a"/>
    <xsd:import namespace="bf4f67b4-1ddd-48a1-b46a-0809bdd0640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6ea89-ea84-4539-a50f-b0c24f1dc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f9cbac-0437-4d72-8d16-4ada9315b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61562-6353-4e3f-b5f4-fd0cacf65b1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4f67b4-1ddd-48a1-b46a-0809bdd064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9e91925-1d6e-42e4-a543-490aed0b4906}" ma:internalName="TaxCatchAll" ma:showField="CatchAllData" ma:web="c7761562-6353-4e3f-b5f4-fd0cacf65b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4f67b4-1ddd-48a1-b46a-0809bdd0640d" xsi:nil="true"/>
    <lcf76f155ced4ddcb4097134ff3c332f xmlns="7bb6ea89-ea84-4539-a50f-b0c24f1dcc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B0B24C-6720-46E6-954A-FF5210F78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6ea89-ea84-4539-a50f-b0c24f1dcc8a"/>
    <ds:schemaRef ds:uri="c7761562-6353-4e3f-b5f4-fd0cacf65b1a"/>
    <ds:schemaRef ds:uri="bf4f67b4-1ddd-48a1-b46a-0809bdd06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FDDE7-BD86-4F1E-9F3B-24B7D58D264A}">
  <ds:schemaRefs>
    <ds:schemaRef ds:uri="http://schemas.microsoft.com/sharepoint/v3/contenttype/forms"/>
  </ds:schemaRefs>
</ds:datastoreItem>
</file>

<file path=customXml/itemProps3.xml><?xml version="1.0" encoding="utf-8"?>
<ds:datastoreItem xmlns:ds="http://schemas.openxmlformats.org/officeDocument/2006/customXml" ds:itemID="{20EBADF9-FFF7-41C3-89D0-AC121A46F425}">
  <ds:schemaRefs>
    <ds:schemaRef ds:uri="http://schemas.microsoft.com/office/2006/metadata/properties"/>
    <ds:schemaRef ds:uri="http://purl.org/dc/elements/1.1/"/>
    <ds:schemaRef ds:uri="c7761562-6353-4e3f-b5f4-fd0cacf65b1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bb6ea89-ea84-4539-a50f-b0c24f1dcc8a"/>
    <ds:schemaRef ds:uri="bf4f67b4-1ddd-48a1-b46a-0809bdd0640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644</Words>
  <Characters>3547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Gemeente Assen</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Liesbeth Staal</dc:creator>
  <cp:keywords/>
  <dc:description/>
  <cp:lastModifiedBy>Liesbeth Staal</cp:lastModifiedBy>
  <cp:revision>23</cp:revision>
  <dcterms:created xsi:type="dcterms:W3CDTF">2022-04-26T08:38:00Z</dcterms:created>
  <dcterms:modified xsi:type="dcterms:W3CDTF">2022-12-15T13:28:00Z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0x0101006660D89DDAD20B408D8FD752852E5B60</vt:lpwstr>
  </property>
  <property fmtid="{D5CDD505-2E9C-101B-9397-08002B2CF9AE}" pid="3" name="MediaServiceImageTags">
    <vt:lpwstr/>
  </property>
</Properties>
</file>